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51FCA" w14:textId="77777777" w:rsidR="008D1566" w:rsidRPr="00EB5376" w:rsidRDefault="008D1566" w:rsidP="0013537C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szCs w:val="18"/>
        </w:rPr>
      </w:pPr>
      <w:r w:rsidRPr="00EB5376">
        <w:rPr>
          <w:rFonts w:cstheme="minorHAnsi"/>
          <w:b/>
          <w:szCs w:val="18"/>
        </w:rPr>
        <w:t xml:space="preserve">Auto-formation </w:t>
      </w:r>
      <w:r w:rsidR="0013537C" w:rsidRPr="00EB5376">
        <w:rPr>
          <w:rFonts w:cstheme="minorHAnsi"/>
          <w:b/>
          <w:szCs w:val="18"/>
        </w:rPr>
        <w:t xml:space="preserve">dématérialisée </w:t>
      </w:r>
      <w:r w:rsidRPr="00EB5376">
        <w:rPr>
          <w:rFonts w:cstheme="minorHAnsi"/>
          <w:b/>
          <w:szCs w:val="18"/>
        </w:rPr>
        <w:t>complémentaire aux enseignements de Roland SULTANA</w:t>
      </w:r>
    </w:p>
    <w:p w14:paraId="12C13FFC" w14:textId="1E5AE6F7" w:rsidR="00EB5376" w:rsidRPr="00EB5376" w:rsidRDefault="008D1566" w:rsidP="008D156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szCs w:val="18"/>
        </w:rPr>
      </w:pPr>
      <w:proofErr w:type="gramStart"/>
      <w:r w:rsidRPr="00EB5376">
        <w:rPr>
          <w:rFonts w:cstheme="minorHAnsi"/>
          <w:b/>
          <w:szCs w:val="18"/>
        </w:rPr>
        <w:t>à</w:t>
      </w:r>
      <w:proofErr w:type="gramEnd"/>
      <w:r w:rsidRPr="00EB5376">
        <w:rPr>
          <w:rFonts w:cstheme="minorHAnsi"/>
          <w:b/>
          <w:szCs w:val="18"/>
        </w:rPr>
        <w:t xml:space="preserve"> partir d’éléments</w:t>
      </w:r>
      <w:r w:rsidR="00B07FE1">
        <w:rPr>
          <w:rFonts w:cstheme="minorHAnsi"/>
          <w:b/>
          <w:szCs w:val="18"/>
        </w:rPr>
        <w:t xml:space="preserve"> figurant</w:t>
      </w:r>
      <w:r w:rsidRPr="00EB5376">
        <w:rPr>
          <w:rFonts w:cstheme="minorHAnsi"/>
          <w:b/>
          <w:szCs w:val="18"/>
        </w:rPr>
        <w:t xml:space="preserve"> </w:t>
      </w:r>
      <w:r w:rsidR="008F41C1" w:rsidRPr="00EB5376">
        <w:rPr>
          <w:rFonts w:cstheme="minorHAnsi"/>
          <w:b/>
          <w:szCs w:val="18"/>
        </w:rPr>
        <w:t>sur Internet</w:t>
      </w:r>
      <w:r w:rsidR="006C3416">
        <w:rPr>
          <w:rFonts w:cstheme="minorHAnsi"/>
          <w:b/>
          <w:szCs w:val="18"/>
        </w:rPr>
        <w:t xml:space="preserve"> </w:t>
      </w:r>
    </w:p>
    <w:p w14:paraId="1AC0517C" w14:textId="5BA9FDE0" w:rsidR="008D1566" w:rsidRDefault="00EB5376" w:rsidP="008D156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szCs w:val="18"/>
        </w:rPr>
      </w:pPr>
      <w:r w:rsidRPr="00EB5376">
        <w:rPr>
          <w:rFonts w:cstheme="minorHAnsi"/>
          <w:b/>
          <w:szCs w:val="18"/>
        </w:rPr>
        <w:t>P</w:t>
      </w:r>
      <w:r w:rsidR="008D1566" w:rsidRPr="00EB5376">
        <w:rPr>
          <w:rFonts w:cstheme="minorHAnsi"/>
          <w:b/>
          <w:szCs w:val="18"/>
        </w:rPr>
        <w:t xml:space="preserve">our atteindre le niveau 2 de compétence en </w:t>
      </w:r>
      <w:r w:rsidR="008A2315">
        <w:rPr>
          <w:rFonts w:cstheme="minorHAnsi"/>
          <w:b/>
          <w:szCs w:val="18"/>
        </w:rPr>
        <w:t xml:space="preserve">rééducation </w:t>
      </w:r>
      <w:r w:rsidR="00CC578D">
        <w:rPr>
          <w:rFonts w:cstheme="minorHAnsi"/>
          <w:b/>
          <w:szCs w:val="18"/>
        </w:rPr>
        <w:t xml:space="preserve">et auto-rééducation guidée en </w:t>
      </w:r>
      <w:r w:rsidR="008D1566" w:rsidRPr="00EB5376">
        <w:rPr>
          <w:rFonts w:cstheme="minorHAnsi"/>
          <w:b/>
          <w:szCs w:val="18"/>
        </w:rPr>
        <w:t>neurologi</w:t>
      </w:r>
      <w:r w:rsidR="008A2315">
        <w:rPr>
          <w:rFonts w:cstheme="minorHAnsi"/>
          <w:b/>
          <w:szCs w:val="18"/>
        </w:rPr>
        <w:t>e</w:t>
      </w:r>
    </w:p>
    <w:p w14:paraId="5F02B898" w14:textId="77777777" w:rsidR="004753D4" w:rsidRPr="003B2DFF" w:rsidRDefault="004753D4" w:rsidP="008D156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sz w:val="12"/>
          <w:szCs w:val="8"/>
        </w:rPr>
      </w:pPr>
    </w:p>
    <w:p w14:paraId="0670820E" w14:textId="443B49F4" w:rsidR="00741383" w:rsidRPr="00741383" w:rsidRDefault="009715C6" w:rsidP="00741383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cstheme="minorHAnsi"/>
          <w:sz w:val="16"/>
          <w:szCs w:val="18"/>
        </w:rPr>
      </w:pPr>
      <w:hyperlink r:id="rId8" w:history="1">
        <w:r w:rsidR="004F313B" w:rsidRPr="00B06834">
          <w:rPr>
            <w:rStyle w:val="Lienhypertexte"/>
            <w:rFonts w:cstheme="minorHAnsi"/>
            <w:b/>
            <w:sz w:val="16"/>
            <w:szCs w:val="18"/>
          </w:rPr>
          <w:t>http://reeducationtransmissiondessavoirs.hautetfort.com/archive/2017/09/06/auto-formation-en-neurologie-5977401.html</w:t>
        </w:r>
      </w:hyperlink>
      <w:r w:rsidR="004F313B">
        <w:rPr>
          <w:rFonts w:cstheme="minorHAnsi"/>
          <w:b/>
          <w:color w:val="0033CC"/>
          <w:sz w:val="16"/>
          <w:szCs w:val="18"/>
          <w:u w:val="single"/>
        </w:rPr>
        <w:t xml:space="preserve"> </w:t>
      </w:r>
      <w:r w:rsidR="00DC07D9" w:rsidRPr="00AF4B59">
        <w:rPr>
          <w:rFonts w:cstheme="minorHAnsi"/>
          <w:sz w:val="16"/>
          <w:szCs w:val="18"/>
        </w:rPr>
        <w:t xml:space="preserve"> </w:t>
      </w:r>
      <w:r w:rsidR="00AF4B59">
        <w:rPr>
          <w:rFonts w:cstheme="minorHAnsi"/>
          <w:sz w:val="16"/>
          <w:szCs w:val="18"/>
        </w:rPr>
        <w:t xml:space="preserve">         </w:t>
      </w:r>
      <w:r w:rsidR="007659F9">
        <w:rPr>
          <w:rFonts w:cstheme="minorHAnsi"/>
          <w:sz w:val="16"/>
          <w:szCs w:val="18"/>
        </w:rPr>
        <w:t xml:space="preserve">        Version </w:t>
      </w:r>
      <w:r w:rsidR="00CC578D">
        <w:rPr>
          <w:rFonts w:cstheme="minorHAnsi"/>
          <w:sz w:val="16"/>
          <w:szCs w:val="18"/>
        </w:rPr>
        <w:t>01</w:t>
      </w:r>
      <w:r w:rsidR="001A2FF3">
        <w:rPr>
          <w:rFonts w:cstheme="minorHAnsi"/>
          <w:sz w:val="16"/>
          <w:szCs w:val="18"/>
        </w:rPr>
        <w:t>1</w:t>
      </w:r>
      <w:r w:rsidR="00CC578D">
        <w:rPr>
          <w:rFonts w:cstheme="minorHAnsi"/>
          <w:sz w:val="16"/>
          <w:szCs w:val="18"/>
        </w:rPr>
        <w:t>2</w:t>
      </w:r>
      <w:r w:rsidR="004E5B6A">
        <w:rPr>
          <w:rFonts w:cstheme="minorHAnsi"/>
          <w:sz w:val="16"/>
          <w:szCs w:val="18"/>
        </w:rPr>
        <w:t>2</w:t>
      </w:r>
      <w:r w:rsidR="00DE3202">
        <w:rPr>
          <w:rFonts w:cstheme="minorHAnsi"/>
          <w:sz w:val="16"/>
          <w:szCs w:val="18"/>
        </w:rPr>
        <w:t>1</w:t>
      </w:r>
    </w:p>
    <w:p w14:paraId="2539F69B" w14:textId="77777777" w:rsidR="008F41C1" w:rsidRDefault="008F41C1" w:rsidP="004107F9">
      <w:pPr>
        <w:pStyle w:val="Sansinterligne"/>
        <w:rPr>
          <w:rFonts w:cstheme="minorHAnsi"/>
          <w:sz w:val="20"/>
          <w:szCs w:val="20"/>
        </w:rPr>
      </w:pPr>
    </w:p>
    <w:p w14:paraId="3BB64F88" w14:textId="77777777" w:rsidR="00741383" w:rsidRPr="00741383" w:rsidRDefault="00741383" w:rsidP="00741383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741383">
        <w:rPr>
          <w:b/>
        </w:rPr>
        <w:t>Inutile d’écouter ces vidéos d’une oreille distraite tout en faisant autre chose…</w:t>
      </w:r>
    </w:p>
    <w:p w14:paraId="5C15E939" w14:textId="77777777" w:rsidR="00741383" w:rsidRPr="00741383" w:rsidRDefault="00741383" w:rsidP="00741383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741383">
        <w:rPr>
          <w:b/>
        </w:rPr>
        <w:t>Pour tirer pleinement parti de cet enseignement, il faut dans un premier temps regarder attentivement la vidéo en s’imprégnant des illustrations (vidéos et images).</w:t>
      </w:r>
    </w:p>
    <w:p w14:paraId="4FA12139" w14:textId="77777777" w:rsidR="00741383" w:rsidRPr="00741383" w:rsidRDefault="00741383" w:rsidP="00741383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741383">
        <w:rPr>
          <w:b/>
        </w:rPr>
        <w:t>Pour atteindre le niveau 2 : revoir la vidéo en prenant des notes résumant les principales idées.</w:t>
      </w:r>
    </w:p>
    <w:p w14:paraId="738468A9" w14:textId="77777777" w:rsidR="00741383" w:rsidRPr="00741383" w:rsidRDefault="00741383" w:rsidP="00741383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741383">
        <w:rPr>
          <w:b/>
        </w:rPr>
        <w:t>Pour atteindre le niveau 3 : il est indispensable de pratiquer avec un patient. Une connaissance purement intellectuelle des techniques est certes nécessaire, mais insuffisante…</w:t>
      </w:r>
    </w:p>
    <w:p w14:paraId="167342AA" w14:textId="77777777" w:rsidR="006A2ED9" w:rsidRPr="0069486C" w:rsidRDefault="006A2ED9" w:rsidP="006A2ED9">
      <w:pPr>
        <w:pStyle w:val="Sansinterligne"/>
        <w:rPr>
          <w:rFonts w:cstheme="minorHAnsi"/>
        </w:rPr>
      </w:pPr>
    </w:p>
    <w:p w14:paraId="2537A278" w14:textId="113CC0D5" w:rsidR="00B65099" w:rsidRPr="0086114E" w:rsidRDefault="00B65099" w:rsidP="006A2ED9">
      <w:pPr>
        <w:pStyle w:val="Sansinterligne"/>
        <w:jc w:val="center"/>
        <w:rPr>
          <w:rFonts w:ascii="Arial" w:hAnsi="Arial" w:cs="Arial"/>
          <w:b/>
          <w:bCs/>
        </w:rPr>
      </w:pPr>
      <w:r w:rsidRPr="00E0747D">
        <w:rPr>
          <w:rFonts w:ascii="Arial" w:hAnsi="Arial" w:cs="Arial"/>
          <w:b/>
          <w:bCs/>
          <w:highlight w:val="yellow"/>
        </w:rPr>
        <w:t>Les bases de la rééducatio</w:t>
      </w:r>
      <w:r w:rsidR="00CC578D" w:rsidRPr="00E0747D">
        <w:rPr>
          <w:rFonts w:ascii="Arial" w:hAnsi="Arial" w:cs="Arial"/>
          <w:b/>
          <w:bCs/>
          <w:highlight w:val="yellow"/>
        </w:rPr>
        <w:t>n et de l’auto-rééducation guidée en neurologie</w:t>
      </w:r>
      <w:r w:rsidR="00B32835" w:rsidRPr="0086114E">
        <w:rPr>
          <w:rFonts w:ascii="Arial" w:hAnsi="Arial" w:cs="Arial"/>
          <w:b/>
          <w:bCs/>
        </w:rPr>
        <w:t xml:space="preserve">        </w:t>
      </w:r>
      <w:r w:rsidR="00B32835" w:rsidRPr="0086114E">
        <w:rPr>
          <w:rFonts w:ascii="Arial" w:hAnsi="Arial" w:cs="Arial"/>
          <w:b/>
          <w:bCs/>
          <w:highlight w:val="cyan"/>
        </w:rPr>
        <w:t>en vidéo</w:t>
      </w:r>
    </w:p>
    <w:p w14:paraId="01D9226F" w14:textId="77777777" w:rsidR="00B65099" w:rsidRPr="0086114E" w:rsidRDefault="00B65099" w:rsidP="006A2ED9">
      <w:pPr>
        <w:pStyle w:val="Sansinterligne"/>
        <w:rPr>
          <w:rFonts w:cstheme="minorHAnsi"/>
          <w:sz w:val="20"/>
          <w:szCs w:val="20"/>
        </w:rPr>
      </w:pPr>
    </w:p>
    <w:p w14:paraId="345ECB7C" w14:textId="77777777" w:rsidR="00146D54" w:rsidRPr="00B65099" w:rsidRDefault="00D20B70" w:rsidP="006A2ED9">
      <w:pPr>
        <w:pStyle w:val="Sansinterligne"/>
        <w:rPr>
          <w:rFonts w:cstheme="minorHAnsi"/>
        </w:rPr>
      </w:pPr>
      <w:r w:rsidRPr="00B65099">
        <w:rPr>
          <w:rFonts w:cstheme="minorHAnsi"/>
        </w:rPr>
        <w:t xml:space="preserve">Pour comprendre « l’évolution spontanée des pathologies neurologiques et rôle de la rééducation » </w:t>
      </w:r>
      <w:proofErr w:type="gramStart"/>
      <w:r w:rsidRPr="00B65099">
        <w:rPr>
          <w:rFonts w:cstheme="minorHAnsi"/>
        </w:rPr>
        <w:t>voir</w:t>
      </w:r>
      <w:proofErr w:type="gramEnd"/>
      <w:r w:rsidRPr="00B65099">
        <w:rPr>
          <w:rFonts w:cstheme="minorHAnsi"/>
        </w:rPr>
        <w:t xml:space="preserve"> la vidéo : </w:t>
      </w:r>
    </w:p>
    <w:p w14:paraId="33B12678" w14:textId="5596E1E9" w:rsidR="007659F9" w:rsidRPr="00B65099" w:rsidRDefault="007659F9" w:rsidP="006A2ED9">
      <w:pPr>
        <w:pStyle w:val="Sansinterligne"/>
        <w:rPr>
          <w:rFonts w:cstheme="minorHAnsi"/>
        </w:rPr>
      </w:pPr>
      <w:r w:rsidRPr="00B65099">
        <w:rPr>
          <w:rFonts w:cstheme="minorHAnsi"/>
          <w:b/>
          <w:bCs/>
        </w:rPr>
        <w:t xml:space="preserve">Informations prioritaires lors du 1er bilan diagnostic du rééducateur en neurologie </w:t>
      </w:r>
      <w:hyperlink r:id="rId9" w:history="1">
        <w:r w:rsidR="003B2DFF" w:rsidRPr="00B65099">
          <w:rPr>
            <w:rStyle w:val="Lienhypertexte"/>
            <w:rFonts w:cstheme="minorHAnsi"/>
            <w:b/>
            <w:bCs/>
            <w:i/>
            <w:spacing w:val="-6"/>
            <w:kern w:val="36"/>
          </w:rPr>
          <w:t>https://www.youtube.com/watch?v=ZXy6G0Gk1Fo</w:t>
        </w:r>
      </w:hyperlink>
    </w:p>
    <w:p w14:paraId="41169B16" w14:textId="77777777" w:rsidR="00D26C84" w:rsidRPr="00E54DB6" w:rsidRDefault="00D26C84" w:rsidP="00D26C84">
      <w:pPr>
        <w:pStyle w:val="Sansinterligne"/>
        <w:rPr>
          <w:rFonts w:cstheme="minorHAnsi"/>
        </w:rPr>
      </w:pPr>
    </w:p>
    <w:p w14:paraId="1B486579" w14:textId="77777777" w:rsidR="00D26C84" w:rsidRPr="00E54DB6" w:rsidRDefault="00D26C84" w:rsidP="00D26C84">
      <w:pPr>
        <w:pStyle w:val="Titre1"/>
        <w:shd w:val="clear" w:color="auto" w:fill="F9F9F9"/>
        <w:spacing w:befor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54DB6">
        <w:rPr>
          <w:rFonts w:asciiTheme="minorHAnsi" w:hAnsiTheme="minorHAnsi" w:cstheme="minorHAnsi"/>
          <w:color w:val="000000" w:themeColor="text1"/>
          <w:sz w:val="22"/>
          <w:szCs w:val="22"/>
        </w:rPr>
        <w:t>Pourquoi l’auto-rééducation guidée est-elle indispensable pour un patient de neurologie chronique ?</w:t>
      </w:r>
    </w:p>
    <w:p w14:paraId="43699B90" w14:textId="77777777" w:rsidR="00D26C84" w:rsidRPr="00E54DB6" w:rsidRDefault="009715C6" w:rsidP="00D26C84">
      <w:pPr>
        <w:pStyle w:val="Sansinterligne"/>
        <w:rPr>
          <w:rFonts w:cstheme="minorHAnsi"/>
        </w:rPr>
      </w:pPr>
      <w:hyperlink r:id="rId10" w:history="1">
        <w:r w:rsidR="00D26C84" w:rsidRPr="00E54DB6">
          <w:rPr>
            <w:rStyle w:val="Lienhypertexte"/>
            <w:rFonts w:cstheme="minorHAnsi"/>
          </w:rPr>
          <w:t>https://www.youtube.com/watch?v=7Z8YgPkSdwU&amp;t=3s</w:t>
        </w:r>
      </w:hyperlink>
    </w:p>
    <w:p w14:paraId="4581BD87" w14:textId="77777777" w:rsidR="00D26C84" w:rsidRPr="00A030E9" w:rsidRDefault="00D26C84" w:rsidP="00D26C84">
      <w:pPr>
        <w:pStyle w:val="Sansinterligne"/>
        <w:rPr>
          <w:rFonts w:cstheme="minorHAnsi"/>
        </w:rPr>
      </w:pPr>
    </w:p>
    <w:p w14:paraId="1D50B232" w14:textId="77777777" w:rsidR="00D26C84" w:rsidRPr="00E16257" w:rsidRDefault="00D26C84" w:rsidP="00D26C84">
      <w:pPr>
        <w:pStyle w:val="Titre1"/>
        <w:shd w:val="clear" w:color="auto" w:fill="F9F9F9"/>
        <w:spacing w:befor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16257">
        <w:rPr>
          <w:rFonts w:asciiTheme="minorHAnsi" w:hAnsiTheme="minorHAnsi" w:cstheme="minorHAnsi"/>
          <w:color w:val="000000" w:themeColor="text1"/>
          <w:sz w:val="22"/>
          <w:szCs w:val="22"/>
        </w:rPr>
        <w:t>Auto-rééducation guidée en neurologie : les différents protocoles</w:t>
      </w:r>
    </w:p>
    <w:p w14:paraId="3BD0ECF3" w14:textId="77777777" w:rsidR="00D26C84" w:rsidRPr="00A030E9" w:rsidRDefault="009715C6" w:rsidP="00D26C84">
      <w:pPr>
        <w:pStyle w:val="Sansinterligne"/>
        <w:rPr>
          <w:rFonts w:cstheme="minorHAnsi"/>
        </w:rPr>
      </w:pPr>
      <w:hyperlink r:id="rId11" w:history="1">
        <w:r w:rsidR="00D26C84" w:rsidRPr="00A030E9">
          <w:rPr>
            <w:rStyle w:val="Lienhypertexte"/>
            <w:rFonts w:cstheme="minorHAnsi"/>
          </w:rPr>
          <w:t>https://www.youtube.com/watch?v=3wjvWVLnCqM&amp;t=236s</w:t>
        </w:r>
      </w:hyperlink>
    </w:p>
    <w:p w14:paraId="68CDFAAD" w14:textId="77777777" w:rsidR="00D26C84" w:rsidRPr="00B65099" w:rsidRDefault="00D26C84" w:rsidP="006A2ED9">
      <w:pPr>
        <w:pStyle w:val="Sansinterligne"/>
        <w:rPr>
          <w:rFonts w:cstheme="minorHAnsi"/>
        </w:rPr>
      </w:pPr>
    </w:p>
    <w:p w14:paraId="40F437EE" w14:textId="77777777" w:rsidR="00D20B70" w:rsidRPr="00B65099" w:rsidRDefault="00D20B70" w:rsidP="006A2ED9">
      <w:pPr>
        <w:pStyle w:val="Sansinterligne"/>
        <w:rPr>
          <w:rFonts w:cstheme="minorHAnsi"/>
        </w:rPr>
      </w:pPr>
      <w:r w:rsidRPr="00B65099">
        <w:rPr>
          <w:rFonts w:cstheme="minorHAnsi"/>
          <w:b/>
        </w:rPr>
        <w:t>Auto-organisation des mouvements et rééducation</w:t>
      </w:r>
      <w:r w:rsidRPr="00B65099">
        <w:rPr>
          <w:rFonts w:cstheme="minorHAnsi"/>
        </w:rPr>
        <w:t xml:space="preserve">     </w:t>
      </w:r>
      <w:hyperlink r:id="rId12" w:history="1">
        <w:r w:rsidRPr="00B65099">
          <w:rPr>
            <w:rStyle w:val="Lienhypertexte"/>
            <w:rFonts w:cstheme="minorHAnsi"/>
            <w:b/>
          </w:rPr>
          <w:t>https://www.youtube.com/watch?v=OJZ2risxxdM</w:t>
        </w:r>
      </w:hyperlink>
    </w:p>
    <w:p w14:paraId="741274F5" w14:textId="77777777" w:rsidR="00C04F38" w:rsidRPr="00B65099" w:rsidRDefault="00C04F38" w:rsidP="006A2ED9">
      <w:pPr>
        <w:pStyle w:val="Sansinterligne"/>
        <w:rPr>
          <w:rFonts w:cstheme="minorHAnsi"/>
        </w:rPr>
      </w:pPr>
    </w:p>
    <w:p w14:paraId="031DD07F" w14:textId="77777777" w:rsidR="00D20B70" w:rsidRPr="00B65099" w:rsidRDefault="00C04F38" w:rsidP="006A2ED9">
      <w:pPr>
        <w:pStyle w:val="Sansinterligne"/>
        <w:rPr>
          <w:rFonts w:cstheme="minorHAnsi"/>
          <w:b/>
          <w:bCs/>
        </w:rPr>
      </w:pPr>
      <w:r w:rsidRPr="00B65099">
        <w:rPr>
          <w:rFonts w:cstheme="minorHAnsi"/>
          <w:b/>
          <w:bCs/>
        </w:rPr>
        <w:t>Qu’</w:t>
      </w:r>
      <w:proofErr w:type="spellStart"/>
      <w:r w:rsidRPr="00B65099">
        <w:rPr>
          <w:rFonts w:cstheme="minorHAnsi"/>
          <w:b/>
          <w:bCs/>
        </w:rPr>
        <w:t>est ce</w:t>
      </w:r>
      <w:proofErr w:type="spellEnd"/>
      <w:r w:rsidRPr="00B65099">
        <w:rPr>
          <w:rFonts w:cstheme="minorHAnsi"/>
          <w:b/>
          <w:bCs/>
        </w:rPr>
        <w:t xml:space="preserve"> qu’un apprentissage sérieux ? Applications en rééducation   </w:t>
      </w:r>
      <w:hyperlink r:id="rId13" w:history="1">
        <w:r w:rsidRPr="00B65099">
          <w:rPr>
            <w:rStyle w:val="Lienhypertexte"/>
            <w:rFonts w:cstheme="minorHAnsi"/>
            <w:b/>
            <w:bCs/>
          </w:rPr>
          <w:t>https://www.youtube.com/watch?v=89w20psto4M</w:t>
        </w:r>
      </w:hyperlink>
    </w:p>
    <w:p w14:paraId="29D4446C" w14:textId="77777777" w:rsidR="00C04F38" w:rsidRPr="00B65099" w:rsidRDefault="00C04F38" w:rsidP="006A2ED9">
      <w:pPr>
        <w:pStyle w:val="Sansinterligne"/>
        <w:rPr>
          <w:rFonts w:cstheme="minorHAnsi"/>
        </w:rPr>
      </w:pPr>
    </w:p>
    <w:p w14:paraId="4F51A420" w14:textId="77777777" w:rsidR="00D20B70" w:rsidRPr="00B65099" w:rsidRDefault="00D20B70" w:rsidP="006A2ED9">
      <w:pPr>
        <w:pStyle w:val="Sansinterligne"/>
        <w:rPr>
          <w:rFonts w:cstheme="minorHAnsi"/>
          <w:b/>
          <w:color w:val="0033CC"/>
          <w:u w:val="single"/>
        </w:rPr>
      </w:pPr>
      <w:r w:rsidRPr="00B65099">
        <w:rPr>
          <w:rFonts w:cstheme="minorHAnsi"/>
          <w:b/>
          <w:bCs/>
        </w:rPr>
        <w:t xml:space="preserve">Plasticité cérébrale et rééducation : du rêve à la réalité   </w:t>
      </w:r>
      <w:hyperlink r:id="rId14" w:history="1">
        <w:r w:rsidRPr="00B65099">
          <w:rPr>
            <w:rStyle w:val="Lienhypertexte"/>
            <w:rFonts w:cstheme="minorHAnsi"/>
            <w:b/>
            <w:color w:val="0033CC"/>
          </w:rPr>
          <w:t>https://www.youtube.com/watch?v=SmpWyd17uUk</w:t>
        </w:r>
      </w:hyperlink>
    </w:p>
    <w:p w14:paraId="0A1235A5" w14:textId="77777777" w:rsidR="002103FB" w:rsidRPr="00B65099" w:rsidRDefault="002103FB" w:rsidP="006A2ED9">
      <w:pPr>
        <w:pStyle w:val="Sansinterligne"/>
        <w:rPr>
          <w:rFonts w:cstheme="minorHAnsi"/>
        </w:rPr>
      </w:pPr>
    </w:p>
    <w:p w14:paraId="77A0C27F" w14:textId="77777777" w:rsidR="002103FB" w:rsidRPr="00B65099" w:rsidRDefault="002103FB" w:rsidP="006A2ED9">
      <w:pPr>
        <w:pStyle w:val="Sansinterligne"/>
        <w:rPr>
          <w:rFonts w:cstheme="minorHAnsi"/>
          <w:b/>
          <w:color w:val="0033CC"/>
          <w:u w:val="single"/>
        </w:rPr>
      </w:pPr>
      <w:r w:rsidRPr="00B65099">
        <w:rPr>
          <w:rFonts w:cstheme="minorHAnsi"/>
          <w:b/>
          <w:bCs/>
        </w:rPr>
        <w:t xml:space="preserve">Kinésithérapie : diagnostic dynamique. Diagnostic du Kinésithérapeute </w:t>
      </w:r>
      <w:r w:rsidRPr="00B65099">
        <w:rPr>
          <w:rFonts w:cstheme="minorHAnsi"/>
        </w:rPr>
        <w:t xml:space="preserve"> </w:t>
      </w:r>
      <w:hyperlink r:id="rId15" w:history="1">
        <w:r w:rsidRPr="00B65099">
          <w:rPr>
            <w:rStyle w:val="Lienhypertexte"/>
            <w:rFonts w:cstheme="minorHAnsi"/>
            <w:b/>
            <w:color w:val="0033CC"/>
          </w:rPr>
          <w:t>https://www.youtube.com/watch?v=IEbQC7hwvdI</w:t>
        </w:r>
      </w:hyperlink>
    </w:p>
    <w:p w14:paraId="6D526DE2" w14:textId="77777777" w:rsidR="005D392B" w:rsidRPr="00B65099" w:rsidRDefault="005D392B" w:rsidP="006A2ED9">
      <w:pPr>
        <w:pStyle w:val="Sansinterligne"/>
        <w:rPr>
          <w:rFonts w:cstheme="minorHAnsi"/>
          <w:b/>
        </w:rPr>
      </w:pPr>
    </w:p>
    <w:p w14:paraId="0E4E58BD" w14:textId="77777777" w:rsidR="005D392B" w:rsidRPr="00B65099" w:rsidRDefault="005D392B" w:rsidP="006A2ED9">
      <w:pPr>
        <w:pStyle w:val="Sansinterligne"/>
        <w:rPr>
          <w:rFonts w:cstheme="minorHAnsi"/>
          <w:b/>
        </w:rPr>
      </w:pPr>
      <w:r w:rsidRPr="00B65099">
        <w:rPr>
          <w:rFonts w:cstheme="minorHAnsi"/>
          <w:b/>
        </w:rPr>
        <w:t xml:space="preserve">Les troubles orthopédiques en rééducation neurologique    </w:t>
      </w:r>
      <w:hyperlink r:id="rId16" w:history="1">
        <w:r w:rsidRPr="00B65099">
          <w:rPr>
            <w:rStyle w:val="Lienhypertexte"/>
            <w:rFonts w:cstheme="minorHAnsi"/>
            <w:b/>
          </w:rPr>
          <w:t>https://www.youtube.com/watch?v=3G-9YqkeAFo</w:t>
        </w:r>
      </w:hyperlink>
    </w:p>
    <w:p w14:paraId="6EAEF1D8" w14:textId="77777777" w:rsidR="005D392B" w:rsidRPr="00B65099" w:rsidRDefault="005D392B" w:rsidP="006A2ED9">
      <w:pPr>
        <w:pStyle w:val="Sansinterligne"/>
        <w:rPr>
          <w:rFonts w:cstheme="minorHAnsi"/>
        </w:rPr>
      </w:pPr>
    </w:p>
    <w:p w14:paraId="4880EB99" w14:textId="77777777" w:rsidR="00D20B70" w:rsidRPr="00B65099" w:rsidRDefault="00D20B70" w:rsidP="006A2ED9">
      <w:pPr>
        <w:pStyle w:val="Sansinterligne"/>
        <w:rPr>
          <w:rFonts w:cstheme="minorHAnsi"/>
          <w:b/>
          <w:color w:val="0033CC"/>
          <w:u w:val="single"/>
        </w:rPr>
      </w:pPr>
      <w:r w:rsidRPr="00B65099">
        <w:rPr>
          <w:rFonts w:cstheme="minorHAnsi"/>
          <w:b/>
          <w:bCs/>
        </w:rPr>
        <w:t>Les 7 stades du syndrome pyramidal</w:t>
      </w:r>
      <w:r w:rsidRPr="00B65099">
        <w:rPr>
          <w:rFonts w:cstheme="minorHAnsi"/>
        </w:rPr>
        <w:t xml:space="preserve">     </w:t>
      </w:r>
      <w:hyperlink r:id="rId17" w:history="1">
        <w:r w:rsidRPr="00B65099">
          <w:rPr>
            <w:rStyle w:val="Lienhypertexte"/>
            <w:rFonts w:cstheme="minorHAnsi"/>
            <w:b/>
            <w:color w:val="0033CC"/>
          </w:rPr>
          <w:t>https://www.youtube.com/watch?v=mfdeh9ozj4k</w:t>
        </w:r>
      </w:hyperlink>
    </w:p>
    <w:p w14:paraId="14DB1770" w14:textId="77777777" w:rsidR="005E46CC" w:rsidRPr="00B65099" w:rsidRDefault="005E46CC" w:rsidP="006A2ED9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341EE8C6" w14:textId="3965172E" w:rsidR="00720581" w:rsidRDefault="00720581" w:rsidP="006A2ED9">
      <w:pPr>
        <w:pStyle w:val="Sansinterligne"/>
        <w:rPr>
          <w:rStyle w:val="Lienhypertexte"/>
          <w:rFonts w:cstheme="minorHAnsi"/>
          <w:b/>
          <w:color w:val="0033CC"/>
        </w:rPr>
      </w:pPr>
      <w:r w:rsidRPr="00B65099">
        <w:rPr>
          <w:rFonts w:cstheme="minorHAnsi"/>
          <w:b/>
          <w:bCs/>
        </w:rPr>
        <w:t xml:space="preserve">Syndrome pyramidal : quand faciliter l’extension des membres </w:t>
      </w:r>
      <w:proofErr w:type="spellStart"/>
      <w:r w:rsidRPr="00B65099">
        <w:rPr>
          <w:rFonts w:cstheme="minorHAnsi"/>
          <w:b/>
          <w:bCs/>
        </w:rPr>
        <w:t>inf</w:t>
      </w:r>
      <w:proofErr w:type="spellEnd"/>
      <w:r w:rsidRPr="00B65099">
        <w:rPr>
          <w:rFonts w:cstheme="minorHAnsi"/>
          <w:b/>
          <w:bCs/>
        </w:rPr>
        <w:t xml:space="preserve"> ? </w:t>
      </w:r>
      <w:hyperlink r:id="rId18" w:history="1">
        <w:r w:rsidRPr="00B65099">
          <w:rPr>
            <w:rStyle w:val="Lienhypertexte"/>
            <w:rFonts w:cstheme="minorHAnsi"/>
            <w:b/>
            <w:color w:val="0033CC"/>
          </w:rPr>
          <w:t>https://www.youtube.com/watch?v=QK-JwXRulK0&amp;t=1s</w:t>
        </w:r>
      </w:hyperlink>
    </w:p>
    <w:p w14:paraId="7637180C" w14:textId="3AA28A7B" w:rsidR="00B65099" w:rsidRDefault="00B65099" w:rsidP="006A2ED9">
      <w:pPr>
        <w:pStyle w:val="Sansinterligne"/>
        <w:rPr>
          <w:rStyle w:val="Lienhypertexte"/>
          <w:rFonts w:cstheme="minorHAnsi"/>
          <w:b/>
          <w:color w:val="0033CC"/>
        </w:rPr>
      </w:pPr>
    </w:p>
    <w:p w14:paraId="1A7D5F0B" w14:textId="77777777" w:rsidR="00B65099" w:rsidRPr="00B65099" w:rsidRDefault="00B65099" w:rsidP="006A2ED9">
      <w:pPr>
        <w:pStyle w:val="Sansinterligne"/>
        <w:rPr>
          <w:rFonts w:cstheme="minorHAnsi"/>
          <w:b/>
          <w:color w:val="0033CC"/>
          <w:u w:val="single"/>
        </w:rPr>
      </w:pPr>
      <w:r w:rsidRPr="00B65099">
        <w:rPr>
          <w:rFonts w:cstheme="minorHAnsi"/>
          <w:b/>
          <w:bCs/>
        </w:rPr>
        <w:t xml:space="preserve">Marche spastique, </w:t>
      </w:r>
      <w:proofErr w:type="spellStart"/>
      <w:r w:rsidRPr="00B65099">
        <w:rPr>
          <w:rFonts w:cstheme="minorHAnsi"/>
          <w:b/>
          <w:bCs/>
        </w:rPr>
        <w:t>genu</w:t>
      </w:r>
      <w:proofErr w:type="spellEnd"/>
      <w:r w:rsidRPr="00B65099">
        <w:rPr>
          <w:rFonts w:cstheme="minorHAnsi"/>
          <w:b/>
          <w:bCs/>
        </w:rPr>
        <w:t xml:space="preserve"> recurvatum : physiopathologie et rééducation </w:t>
      </w:r>
      <w:hyperlink r:id="rId19" w:history="1">
        <w:r w:rsidRPr="00B65099">
          <w:rPr>
            <w:rStyle w:val="Lienhypertexte"/>
            <w:rFonts w:cstheme="minorHAnsi"/>
            <w:b/>
            <w:color w:val="0033CC"/>
          </w:rPr>
          <w:t>https://www.youtube.com/watch?v=9ZxJgRb-V-A&amp;t=1s</w:t>
        </w:r>
      </w:hyperlink>
    </w:p>
    <w:p w14:paraId="217CE07E" w14:textId="28FCA390" w:rsidR="0069486C" w:rsidRDefault="0069486C" w:rsidP="0069486C">
      <w:pPr>
        <w:pStyle w:val="Sansinterligne"/>
        <w:rPr>
          <w:rFonts w:cstheme="minorHAnsi"/>
        </w:rPr>
      </w:pPr>
    </w:p>
    <w:p w14:paraId="011CA2E8" w14:textId="77777777" w:rsidR="00EB23BC" w:rsidRPr="00B65099" w:rsidRDefault="00EB23BC" w:rsidP="00EB23BC">
      <w:pPr>
        <w:pStyle w:val="Sansinterligne"/>
        <w:rPr>
          <w:rFonts w:cstheme="minorHAnsi"/>
          <w:b/>
          <w:color w:val="0033CC"/>
          <w:u w:val="single"/>
        </w:rPr>
      </w:pPr>
      <w:r w:rsidRPr="00B65099">
        <w:rPr>
          <w:rFonts w:cstheme="minorHAnsi"/>
          <w:b/>
          <w:bCs/>
        </w:rPr>
        <w:t>Les savoirs invisibles d'un patient paralysé et trachéotomisé et diagnostic du kinésithérapeute</w:t>
      </w:r>
      <w:r w:rsidRPr="00B65099">
        <w:rPr>
          <w:rFonts w:cstheme="minorHAnsi"/>
          <w:b/>
        </w:rPr>
        <w:t xml:space="preserve">  </w:t>
      </w:r>
      <w:hyperlink r:id="rId20" w:history="1">
        <w:r w:rsidRPr="00B65099">
          <w:rPr>
            <w:rStyle w:val="Lienhypertexte"/>
            <w:rFonts w:cstheme="minorHAnsi"/>
            <w:b/>
            <w:color w:val="0033CC"/>
          </w:rPr>
          <w:t>https://www.youtube.com/watch?v=crfkX9NTXjc</w:t>
        </w:r>
      </w:hyperlink>
    </w:p>
    <w:p w14:paraId="21EC61CA" w14:textId="4481C3A4" w:rsidR="00E54DB6" w:rsidRDefault="00E54DB6" w:rsidP="0069486C">
      <w:pPr>
        <w:pStyle w:val="Sansinterligne"/>
        <w:rPr>
          <w:rFonts w:cstheme="minorHAnsi"/>
        </w:rPr>
      </w:pPr>
    </w:p>
    <w:p w14:paraId="413B4A43" w14:textId="77777777" w:rsidR="00597F02" w:rsidRDefault="00597F02" w:rsidP="0069486C">
      <w:pPr>
        <w:pStyle w:val="Sansinterligne"/>
        <w:rPr>
          <w:rFonts w:cstheme="minorHAnsi"/>
        </w:rPr>
      </w:pPr>
    </w:p>
    <w:p w14:paraId="3E89B8C2" w14:textId="33E153B4" w:rsidR="00597F02" w:rsidRDefault="00597F02" w:rsidP="0069486C">
      <w:pPr>
        <w:pStyle w:val="Sansinterligne"/>
        <w:rPr>
          <w:rFonts w:cstheme="minorHAnsi"/>
        </w:rPr>
      </w:pPr>
    </w:p>
    <w:p w14:paraId="6654E147" w14:textId="6153462B" w:rsidR="001206B3" w:rsidRDefault="001206B3" w:rsidP="0069486C">
      <w:pPr>
        <w:pStyle w:val="Sansinterligne"/>
        <w:rPr>
          <w:rFonts w:cstheme="minorHAnsi"/>
        </w:rPr>
      </w:pPr>
    </w:p>
    <w:p w14:paraId="52B7D69B" w14:textId="71B0E33B" w:rsidR="001206B3" w:rsidRDefault="001206B3" w:rsidP="0069486C">
      <w:pPr>
        <w:pStyle w:val="Sansinterligne"/>
        <w:rPr>
          <w:rFonts w:cstheme="minorHAnsi"/>
        </w:rPr>
      </w:pPr>
    </w:p>
    <w:p w14:paraId="2A0A2FFE" w14:textId="63DFE9EE" w:rsidR="001206B3" w:rsidRDefault="001206B3" w:rsidP="0069486C">
      <w:pPr>
        <w:pStyle w:val="Sansinterligne"/>
        <w:rPr>
          <w:rFonts w:cstheme="minorHAnsi"/>
        </w:rPr>
      </w:pPr>
    </w:p>
    <w:p w14:paraId="201E3451" w14:textId="41C9CDA2" w:rsidR="001206B3" w:rsidRDefault="001206B3" w:rsidP="0069486C">
      <w:pPr>
        <w:pStyle w:val="Sansinterligne"/>
        <w:rPr>
          <w:rFonts w:cstheme="minorHAnsi"/>
        </w:rPr>
      </w:pPr>
    </w:p>
    <w:p w14:paraId="501E4279" w14:textId="71AE0868" w:rsidR="00C365D1" w:rsidRDefault="00C365D1" w:rsidP="00C365D1">
      <w:pPr>
        <w:pStyle w:val="Sansinterligne"/>
        <w:rPr>
          <w:rFonts w:cstheme="minorHAnsi"/>
          <w:b/>
          <w:bCs/>
        </w:rPr>
      </w:pPr>
    </w:p>
    <w:p w14:paraId="3C85615D" w14:textId="63F4EFB2" w:rsidR="001206B3" w:rsidRDefault="001206B3" w:rsidP="00C365D1">
      <w:pPr>
        <w:pStyle w:val="Sansinterligne"/>
        <w:rPr>
          <w:rFonts w:cstheme="minorHAnsi"/>
          <w:b/>
          <w:bCs/>
        </w:rPr>
      </w:pPr>
    </w:p>
    <w:p w14:paraId="469C615F" w14:textId="77777777" w:rsidR="001206B3" w:rsidRDefault="001206B3" w:rsidP="00C365D1">
      <w:pPr>
        <w:pStyle w:val="Sansinterligne"/>
        <w:rPr>
          <w:rFonts w:cstheme="minorHAnsi"/>
          <w:b/>
          <w:bCs/>
        </w:rPr>
      </w:pPr>
    </w:p>
    <w:p w14:paraId="33E907DB" w14:textId="316FD775" w:rsidR="00C365D1" w:rsidRPr="00B32835" w:rsidRDefault="00C365D1" w:rsidP="00C365D1">
      <w:pPr>
        <w:pStyle w:val="Sansinterligne"/>
        <w:jc w:val="center"/>
        <w:rPr>
          <w:rFonts w:cstheme="minorHAnsi"/>
          <w:b/>
          <w:bCs/>
        </w:rPr>
      </w:pPr>
      <w:r w:rsidRPr="000863FE">
        <w:rPr>
          <w:rFonts w:cstheme="minorHAnsi"/>
          <w:b/>
          <w:bCs/>
          <w:highlight w:val="yellow"/>
        </w:rPr>
        <w:lastRenderedPageBreak/>
        <w:t>Les bases de la rééducation</w:t>
      </w:r>
      <w:r w:rsidR="000863FE" w:rsidRPr="000863FE">
        <w:rPr>
          <w:rFonts w:cstheme="minorHAnsi"/>
          <w:b/>
          <w:bCs/>
          <w:highlight w:val="yellow"/>
        </w:rPr>
        <w:t xml:space="preserve"> </w:t>
      </w:r>
      <w:r w:rsidR="000863FE" w:rsidRPr="000863FE">
        <w:rPr>
          <w:rFonts w:cstheme="minorHAnsi"/>
          <w:b/>
          <w:bCs/>
          <w:highlight w:val="yellow"/>
        </w:rPr>
        <w:t>et de l’auto-rééducation guidée en neurologie</w:t>
      </w:r>
      <w:r>
        <w:rPr>
          <w:rFonts w:cstheme="minorHAnsi"/>
          <w:b/>
          <w:bCs/>
        </w:rPr>
        <w:t xml:space="preserve">     </w:t>
      </w:r>
      <w:r w:rsidRPr="00D224D2">
        <w:rPr>
          <w:rFonts w:cstheme="minorHAnsi"/>
          <w:b/>
          <w:bCs/>
          <w:highlight w:val="cyan"/>
        </w:rPr>
        <w:t>bibliographie et documents</w:t>
      </w:r>
    </w:p>
    <w:p w14:paraId="2A1EC1C7" w14:textId="5AC8B436" w:rsidR="005B673F" w:rsidRPr="000863FE" w:rsidRDefault="005B673F" w:rsidP="005B673F">
      <w:pPr>
        <w:widowControl/>
        <w:suppressAutoHyphens w:val="0"/>
        <w:autoSpaceDE w:val="0"/>
        <w:autoSpaceDN w:val="0"/>
        <w:adjustRightInd w:val="0"/>
        <w:rPr>
          <w:rFonts w:ascii="Segoe UI" w:eastAsiaTheme="minorHAnsi" w:hAnsi="Segoe UI" w:cs="Segoe UI"/>
          <w:color w:val="000000"/>
          <w:sz w:val="14"/>
          <w:szCs w:val="14"/>
        </w:rPr>
      </w:pPr>
    </w:p>
    <w:p w14:paraId="68071E3D" w14:textId="064FAD96" w:rsidR="005B673F" w:rsidRPr="000863FE" w:rsidRDefault="005B673F" w:rsidP="005B673F">
      <w:pPr>
        <w:widowControl/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000000"/>
          <w:sz w:val="20"/>
          <w:szCs w:val="20"/>
        </w:rPr>
      </w:pPr>
      <w:r w:rsidRPr="005B673F">
        <w:rPr>
          <w:rFonts w:ascii="Calibri" w:eastAsiaTheme="minorHAns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5B673F">
        <w:rPr>
          <w:rFonts w:eastAsiaTheme="minorHAnsi"/>
          <w:b/>
          <w:bCs/>
          <w:color w:val="000000"/>
          <w:sz w:val="22"/>
          <w:szCs w:val="22"/>
        </w:rPr>
        <w:t>Sultana</w:t>
      </w:r>
      <w:proofErr w:type="spellEnd"/>
      <w:r w:rsidRPr="005B673F">
        <w:rPr>
          <w:rFonts w:eastAsiaTheme="minorHAnsi"/>
          <w:b/>
          <w:bCs/>
          <w:color w:val="000000"/>
          <w:sz w:val="22"/>
          <w:szCs w:val="22"/>
        </w:rPr>
        <w:t xml:space="preserve"> </w:t>
      </w:r>
      <w:r w:rsidRPr="005B673F">
        <w:rPr>
          <w:rFonts w:eastAsiaTheme="minorHAnsi"/>
          <w:color w:val="000000"/>
          <w:sz w:val="22"/>
          <w:szCs w:val="22"/>
        </w:rPr>
        <w:t xml:space="preserve">R, Tisserand S, Mesure S, </w:t>
      </w:r>
      <w:proofErr w:type="spellStart"/>
      <w:r w:rsidRPr="005B673F">
        <w:rPr>
          <w:rFonts w:eastAsiaTheme="minorHAnsi"/>
          <w:color w:val="000000"/>
          <w:sz w:val="22"/>
          <w:szCs w:val="22"/>
        </w:rPr>
        <w:t>Crucy</w:t>
      </w:r>
      <w:proofErr w:type="spellEnd"/>
      <w:r w:rsidRPr="005B673F">
        <w:rPr>
          <w:rFonts w:eastAsiaTheme="minorHAnsi"/>
          <w:color w:val="000000"/>
          <w:sz w:val="22"/>
          <w:szCs w:val="22"/>
        </w:rPr>
        <w:t xml:space="preserve"> M, </w:t>
      </w:r>
      <w:proofErr w:type="spellStart"/>
      <w:r w:rsidRPr="005B673F">
        <w:rPr>
          <w:rFonts w:eastAsiaTheme="minorHAnsi"/>
          <w:color w:val="000000"/>
          <w:sz w:val="22"/>
          <w:szCs w:val="22"/>
        </w:rPr>
        <w:t>Heurley</w:t>
      </w:r>
      <w:proofErr w:type="spellEnd"/>
      <w:r w:rsidRPr="005B673F">
        <w:rPr>
          <w:rFonts w:eastAsiaTheme="minorHAnsi"/>
          <w:color w:val="000000"/>
          <w:sz w:val="22"/>
          <w:szCs w:val="22"/>
        </w:rPr>
        <w:t xml:space="preserve"> G, Audry P, Bardot P, </w:t>
      </w:r>
      <w:r w:rsidRPr="005B673F">
        <w:rPr>
          <w:rFonts w:ascii="Calibri" w:eastAsiaTheme="minorHAnsi" w:hAnsi="Calibri" w:cs="Calibri"/>
          <w:color w:val="000000"/>
          <w:sz w:val="22"/>
          <w:szCs w:val="22"/>
        </w:rPr>
        <w:t xml:space="preserve">Protocole de Rééducation de l’Equilibre Fonctionnel Quantifié PREFQ au format PDF </w:t>
      </w:r>
      <w:hyperlink r:id="rId21" w:history="1">
        <w:r w:rsidRPr="000863FE">
          <w:rPr>
            <w:rStyle w:val="Lienhypertexte"/>
            <w:rFonts w:ascii="Calibri" w:eastAsiaTheme="minorHAnsi" w:hAnsi="Calibri" w:cs="Calibri"/>
            <w:b/>
            <w:bCs/>
            <w:sz w:val="20"/>
            <w:szCs w:val="20"/>
          </w:rPr>
          <w:t>http://reeducationreadaptation.hautetfort.com/media/00/02/1435643379.pdf</w:t>
        </w:r>
      </w:hyperlink>
    </w:p>
    <w:p w14:paraId="78FCB51F" w14:textId="4A36FCE6" w:rsidR="005B673F" w:rsidRPr="000863FE" w:rsidRDefault="005B673F" w:rsidP="005B673F">
      <w:pPr>
        <w:widowControl/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16"/>
          <w:szCs w:val="16"/>
        </w:rPr>
      </w:pPr>
    </w:p>
    <w:p w14:paraId="4681443A" w14:textId="1E68D844" w:rsidR="005B673F" w:rsidRPr="000863FE" w:rsidRDefault="005B673F" w:rsidP="005B673F">
      <w:pPr>
        <w:widowControl/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000000"/>
          <w:sz w:val="18"/>
          <w:szCs w:val="18"/>
        </w:rPr>
      </w:pPr>
      <w:proofErr w:type="spellStart"/>
      <w:r w:rsidRPr="005B673F">
        <w:rPr>
          <w:rFonts w:eastAsiaTheme="minorHAnsi"/>
          <w:color w:val="000000"/>
          <w:sz w:val="22"/>
          <w:szCs w:val="22"/>
        </w:rPr>
        <w:t>Sultana</w:t>
      </w:r>
      <w:proofErr w:type="spellEnd"/>
      <w:r w:rsidRPr="005B673F">
        <w:rPr>
          <w:rFonts w:eastAsiaTheme="minorHAnsi"/>
          <w:color w:val="000000"/>
          <w:sz w:val="22"/>
          <w:szCs w:val="22"/>
        </w:rPr>
        <w:t xml:space="preserve"> R, Tisserand S, Mesure S, </w:t>
      </w:r>
      <w:proofErr w:type="spellStart"/>
      <w:r w:rsidRPr="005B673F">
        <w:rPr>
          <w:rFonts w:eastAsiaTheme="minorHAnsi"/>
          <w:color w:val="000000"/>
          <w:sz w:val="22"/>
          <w:szCs w:val="22"/>
        </w:rPr>
        <w:t>Crucy</w:t>
      </w:r>
      <w:proofErr w:type="spellEnd"/>
      <w:r w:rsidRPr="005B673F">
        <w:rPr>
          <w:rFonts w:eastAsiaTheme="minorHAnsi"/>
          <w:color w:val="000000"/>
          <w:sz w:val="22"/>
          <w:szCs w:val="22"/>
        </w:rPr>
        <w:t xml:space="preserve"> M, </w:t>
      </w:r>
      <w:proofErr w:type="spellStart"/>
      <w:r w:rsidRPr="005B673F">
        <w:rPr>
          <w:rFonts w:eastAsiaTheme="minorHAnsi"/>
          <w:color w:val="000000"/>
          <w:sz w:val="22"/>
          <w:szCs w:val="22"/>
        </w:rPr>
        <w:t>Heurley</w:t>
      </w:r>
      <w:proofErr w:type="spellEnd"/>
      <w:r w:rsidRPr="005B673F">
        <w:rPr>
          <w:rFonts w:eastAsiaTheme="minorHAnsi"/>
          <w:color w:val="000000"/>
          <w:sz w:val="22"/>
          <w:szCs w:val="22"/>
        </w:rPr>
        <w:t xml:space="preserve"> G, Audry P, Bardot P, </w:t>
      </w:r>
      <w:r w:rsidRPr="005B673F">
        <w:rPr>
          <w:rFonts w:ascii="Calibri" w:eastAsiaTheme="minorHAnsi" w:hAnsi="Calibri" w:cs="Calibri"/>
          <w:color w:val="000000"/>
          <w:sz w:val="22"/>
          <w:szCs w:val="22"/>
        </w:rPr>
        <w:t xml:space="preserve">Protocole de Rééducation de l’Equilibre Fonctionnel Quantifié PREFQ au format Excel et autres formats </w:t>
      </w:r>
      <w:hyperlink r:id="rId22" w:history="1">
        <w:r w:rsidRPr="000863FE">
          <w:rPr>
            <w:rStyle w:val="Lienhypertexte"/>
            <w:rFonts w:ascii="Calibri" w:eastAsiaTheme="minorHAnsi" w:hAnsi="Calibri" w:cs="Calibri"/>
            <w:b/>
            <w:bCs/>
            <w:sz w:val="18"/>
            <w:szCs w:val="18"/>
          </w:rPr>
          <w:t>http://reeducationreadaptation.hautetfort.com/archive/2011/08/29/protocole-de-reeducation-de-l-equilibre-fonctionnel-quantifi.html</w:t>
        </w:r>
      </w:hyperlink>
    </w:p>
    <w:p w14:paraId="21946245" w14:textId="428DF266" w:rsidR="005B673F" w:rsidRPr="000863FE" w:rsidRDefault="005B673F" w:rsidP="005B673F">
      <w:pPr>
        <w:widowControl/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16"/>
          <w:szCs w:val="16"/>
        </w:rPr>
      </w:pPr>
    </w:p>
    <w:p w14:paraId="0566FBD4" w14:textId="0165988A" w:rsidR="005B673F" w:rsidRDefault="005B673F" w:rsidP="005B673F">
      <w:pPr>
        <w:widowControl/>
        <w:suppressAutoHyphens w:val="0"/>
        <w:autoSpaceDE w:val="0"/>
        <w:autoSpaceDN w:val="0"/>
        <w:adjustRightInd w:val="0"/>
        <w:rPr>
          <w:rFonts w:eastAsiaTheme="minorHAnsi"/>
          <w:b/>
          <w:bCs/>
          <w:color w:val="000000"/>
          <w:sz w:val="22"/>
          <w:szCs w:val="22"/>
        </w:rPr>
      </w:pPr>
      <w:proofErr w:type="spellStart"/>
      <w:r w:rsidRPr="005B673F">
        <w:rPr>
          <w:rFonts w:eastAsiaTheme="minorHAnsi"/>
          <w:color w:val="000000"/>
          <w:sz w:val="22"/>
          <w:szCs w:val="22"/>
        </w:rPr>
        <w:t>Sultana</w:t>
      </w:r>
      <w:proofErr w:type="spellEnd"/>
      <w:r w:rsidRPr="005B673F">
        <w:rPr>
          <w:rFonts w:eastAsiaTheme="minorHAnsi"/>
          <w:color w:val="000000"/>
          <w:sz w:val="22"/>
          <w:szCs w:val="22"/>
        </w:rPr>
        <w:t xml:space="preserve"> R. Protocole de Rééducation de l’Equilibre Fonctionnel Quantifié « PREFQ » : </w:t>
      </w:r>
      <w:r w:rsidRPr="005B673F">
        <w:rPr>
          <w:rFonts w:eastAsiaTheme="minorHAnsi"/>
          <w:color w:val="000000"/>
          <w:sz w:val="23"/>
          <w:szCs w:val="23"/>
        </w:rPr>
        <w:t xml:space="preserve">pourquoi </w:t>
      </w:r>
      <w:r w:rsidRPr="005B673F">
        <w:rPr>
          <w:rFonts w:eastAsiaTheme="minorHAnsi"/>
          <w:color w:val="000000"/>
          <w:sz w:val="22"/>
          <w:szCs w:val="22"/>
        </w:rPr>
        <w:t xml:space="preserve">et comment </w:t>
      </w:r>
      <w:hyperlink r:id="rId23" w:history="1">
        <w:r w:rsidR="009F7956" w:rsidRPr="00984F75">
          <w:rPr>
            <w:rStyle w:val="Lienhypertexte"/>
            <w:rFonts w:eastAsiaTheme="minorHAnsi"/>
            <w:b/>
            <w:bCs/>
            <w:sz w:val="22"/>
            <w:szCs w:val="22"/>
          </w:rPr>
          <w:t>https://www.youtube.com/watch?v=wIsL20AwS2U&amp;t=17s</w:t>
        </w:r>
      </w:hyperlink>
    </w:p>
    <w:p w14:paraId="49F32A27" w14:textId="77777777" w:rsidR="009F7956" w:rsidRPr="000863FE" w:rsidRDefault="009F7956" w:rsidP="005B673F">
      <w:pPr>
        <w:pStyle w:val="Sansinterligne"/>
        <w:rPr>
          <w:rFonts w:ascii="Times New Roman" w:hAnsi="Times New Roman" w:cs="Times New Roman"/>
          <w:color w:val="000000"/>
          <w:sz w:val="16"/>
          <w:szCs w:val="16"/>
        </w:rPr>
      </w:pPr>
    </w:p>
    <w:p w14:paraId="0784AC23" w14:textId="79722520" w:rsidR="005B673F" w:rsidRDefault="005B673F" w:rsidP="005B673F">
      <w:pPr>
        <w:pStyle w:val="Sansinterligne"/>
        <w:rPr>
          <w:rFonts w:ascii="Times New Roman" w:hAnsi="Times New Roman" w:cs="Times New Roman"/>
          <w:b/>
          <w:bCs/>
          <w:color w:val="000000"/>
        </w:rPr>
      </w:pPr>
      <w:r w:rsidRPr="005B673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B673F">
        <w:rPr>
          <w:rFonts w:ascii="Times New Roman" w:hAnsi="Times New Roman" w:cs="Times New Roman"/>
          <w:color w:val="000000"/>
        </w:rPr>
        <w:t>Sultana</w:t>
      </w:r>
      <w:proofErr w:type="spellEnd"/>
      <w:r w:rsidRPr="005B673F">
        <w:rPr>
          <w:rFonts w:ascii="Times New Roman" w:hAnsi="Times New Roman" w:cs="Times New Roman"/>
          <w:color w:val="000000"/>
        </w:rPr>
        <w:t xml:space="preserve"> R. Les erreurs à éviter lors de l’utilisation du protocole PREFQ </w:t>
      </w:r>
      <w:hyperlink r:id="rId24" w:history="1">
        <w:r w:rsidR="009F7956" w:rsidRPr="00984F75">
          <w:rPr>
            <w:rStyle w:val="Lienhypertexte"/>
            <w:rFonts w:ascii="Times New Roman" w:hAnsi="Times New Roman" w:cs="Times New Roman"/>
            <w:b/>
            <w:bCs/>
          </w:rPr>
          <w:t>https://www.youtube.com/watch?v=IXNdwFnIWt8&amp;t=57s</w:t>
        </w:r>
      </w:hyperlink>
    </w:p>
    <w:p w14:paraId="47F9E77E" w14:textId="77777777" w:rsidR="005B673F" w:rsidRPr="0069486C" w:rsidRDefault="005B673F" w:rsidP="0069486C">
      <w:pPr>
        <w:pStyle w:val="Sansinterligne"/>
        <w:rPr>
          <w:rFonts w:cstheme="minorHAnsi"/>
        </w:rPr>
      </w:pPr>
    </w:p>
    <w:p w14:paraId="31163DC9" w14:textId="77777777" w:rsidR="006A2ED9" w:rsidRPr="00B65099" w:rsidRDefault="006A2ED9" w:rsidP="006A2ED9">
      <w:pPr>
        <w:pStyle w:val="Sansinterligne"/>
        <w:rPr>
          <w:rFonts w:eastAsia="Times New Roman" w:cstheme="minorHAnsi"/>
          <w:bCs/>
          <w:color w:val="000000"/>
          <w:lang w:eastAsia="fr-FR"/>
        </w:rPr>
      </w:pPr>
      <w:r w:rsidRPr="00B32835">
        <w:rPr>
          <w:rFonts w:cstheme="minorHAnsi"/>
        </w:rPr>
        <w:t>«</w:t>
      </w:r>
      <w:r w:rsidRPr="00B65099">
        <w:rPr>
          <w:rFonts w:cstheme="minorHAnsi"/>
        </w:rPr>
        <w:t xml:space="preserve"> Assouplissements au tapis » : voir : </w:t>
      </w:r>
      <w:r w:rsidRPr="00B65099">
        <w:rPr>
          <w:rFonts w:eastAsia="Times New Roman" w:cstheme="minorHAnsi"/>
          <w:b/>
          <w:bCs/>
          <w:i/>
          <w:color w:val="000000"/>
          <w:lang w:eastAsia="fr-FR"/>
        </w:rPr>
        <w:t>Manutention des enfants en situation de handicap</w:t>
      </w:r>
      <w:r w:rsidRPr="00B65099">
        <w:rPr>
          <w:rFonts w:eastAsia="Times New Roman" w:cstheme="minorHAnsi"/>
          <w:bCs/>
          <w:color w:val="000000"/>
          <w:lang w:eastAsia="fr-FR"/>
        </w:rPr>
        <w:t>. Sur le blog « </w:t>
      </w:r>
      <w:proofErr w:type="spellStart"/>
      <w:r w:rsidRPr="00B65099">
        <w:rPr>
          <w:rFonts w:eastAsia="Times New Roman" w:cstheme="minorHAnsi"/>
          <w:bCs/>
          <w:color w:val="000000"/>
          <w:lang w:eastAsia="fr-FR"/>
        </w:rPr>
        <w:t>Hautetfort</w:t>
      </w:r>
      <w:proofErr w:type="spellEnd"/>
      <w:r w:rsidRPr="00B65099">
        <w:rPr>
          <w:rFonts w:eastAsia="Times New Roman" w:cstheme="minorHAnsi"/>
          <w:bCs/>
          <w:color w:val="000000"/>
          <w:lang w:eastAsia="fr-FR"/>
        </w:rPr>
        <w:t> »</w:t>
      </w:r>
    </w:p>
    <w:p w14:paraId="3D4D0982" w14:textId="77777777" w:rsidR="006A2ED9" w:rsidRPr="00B65099" w:rsidRDefault="009715C6" w:rsidP="006A2ED9">
      <w:pPr>
        <w:pStyle w:val="Sansinterligne"/>
        <w:rPr>
          <w:rFonts w:cstheme="minorHAnsi"/>
          <w:b/>
          <w:color w:val="0033CC"/>
          <w:u w:val="single"/>
        </w:rPr>
      </w:pPr>
      <w:hyperlink r:id="rId25" w:history="1">
        <w:r w:rsidR="006A2ED9" w:rsidRPr="00B65099">
          <w:rPr>
            <w:rStyle w:val="Lienhypertexte"/>
            <w:rFonts w:cstheme="minorHAnsi"/>
            <w:b/>
            <w:color w:val="0033CC"/>
          </w:rPr>
          <w:t>http://reeducationreadaptation.hautetfort.com/archive/2011/09/11/manutention-des-enfants.html</w:t>
        </w:r>
      </w:hyperlink>
    </w:p>
    <w:p w14:paraId="4F7290A0" w14:textId="77777777" w:rsidR="006A2ED9" w:rsidRPr="00B65099" w:rsidRDefault="006A2ED9" w:rsidP="006A2ED9">
      <w:pPr>
        <w:pStyle w:val="Sansinterligne"/>
        <w:rPr>
          <w:rFonts w:cstheme="minorHAnsi"/>
        </w:rPr>
      </w:pPr>
      <w:r w:rsidRPr="00B65099">
        <w:rPr>
          <w:rFonts w:cstheme="minorHAnsi"/>
        </w:rPr>
        <w:t xml:space="preserve">En particulier voir le lien  </w:t>
      </w:r>
      <w:r w:rsidRPr="00B65099">
        <w:rPr>
          <w:rStyle w:val="lev"/>
          <w:rFonts w:cstheme="minorHAnsi"/>
          <w:i/>
          <w:iCs/>
          <w:color w:val="0000FF"/>
          <w:u w:val="single"/>
          <w:shd w:val="clear" w:color="auto" w:fill="FFFFFF"/>
        </w:rPr>
        <w:t> </w:t>
      </w:r>
      <w:hyperlink r:id="rId26" w:history="1">
        <w:r w:rsidRPr="00B65099">
          <w:rPr>
            <w:rStyle w:val="Lienhypertexte"/>
            <w:rFonts w:cstheme="minorHAnsi"/>
            <w:b/>
            <w:bCs/>
            <w:i/>
            <w:iCs/>
            <w:shd w:val="clear" w:color="auto" w:fill="FFFFFF"/>
          </w:rPr>
          <w:t>02 Positions de travail au tapis handicap moteur enfant hautetfort.pdf</w:t>
        </w:r>
      </w:hyperlink>
    </w:p>
    <w:p w14:paraId="1980B08A" w14:textId="7A7AAEDD" w:rsidR="00B65099" w:rsidRPr="000863FE" w:rsidRDefault="00B65099" w:rsidP="006A2ED9">
      <w:pPr>
        <w:pStyle w:val="Default"/>
        <w:rPr>
          <w:rFonts w:asciiTheme="minorHAnsi" w:hAnsiTheme="minorHAnsi" w:cstheme="minorHAnsi"/>
          <w:b/>
          <w:bCs/>
          <w:sz w:val="16"/>
          <w:szCs w:val="16"/>
        </w:rPr>
      </w:pPr>
    </w:p>
    <w:p w14:paraId="078101E4" w14:textId="77777777" w:rsidR="0069486C" w:rsidRPr="0069486C" w:rsidRDefault="0069486C" w:rsidP="0069486C">
      <w:pPr>
        <w:pStyle w:val="Sansinterligne"/>
        <w:rPr>
          <w:rFonts w:cstheme="minorHAnsi"/>
        </w:rPr>
      </w:pPr>
      <w:proofErr w:type="spellStart"/>
      <w:r w:rsidRPr="0069486C">
        <w:rPr>
          <w:rFonts w:cstheme="minorHAnsi"/>
        </w:rPr>
        <w:t>Sultana</w:t>
      </w:r>
      <w:proofErr w:type="spellEnd"/>
      <w:r w:rsidRPr="0069486C">
        <w:rPr>
          <w:rFonts w:cstheme="minorHAnsi"/>
        </w:rPr>
        <w:t xml:space="preserve"> R., Mesure S. et </w:t>
      </w:r>
      <w:proofErr w:type="gramStart"/>
      <w:r w:rsidRPr="0069486C">
        <w:rPr>
          <w:rFonts w:cstheme="minorHAnsi"/>
        </w:rPr>
        <w:t>al.  :</w:t>
      </w:r>
      <w:proofErr w:type="gramEnd"/>
      <w:r w:rsidRPr="0069486C">
        <w:rPr>
          <w:rFonts w:cstheme="minorHAnsi"/>
        </w:rPr>
        <w:t xml:space="preserve"> </w:t>
      </w:r>
      <w:r w:rsidRPr="0069486C">
        <w:rPr>
          <w:rFonts w:cstheme="minorHAnsi"/>
          <w:b/>
        </w:rPr>
        <w:t>Équilibre fonctionnel quantifié : protocole de rééducation</w:t>
      </w:r>
      <w:r w:rsidRPr="0069486C">
        <w:rPr>
          <w:rFonts w:cstheme="minorHAnsi"/>
        </w:rPr>
        <w:t xml:space="preserve">. [En ligne], (03/09/2014) </w:t>
      </w:r>
      <w:hyperlink r:id="rId27" w:history="1">
        <w:r w:rsidRPr="0069486C">
          <w:rPr>
            <w:rFonts w:cstheme="minorHAnsi"/>
            <w:b/>
            <w:color w:val="0033CC"/>
            <w:u w:val="single"/>
          </w:rPr>
          <w:t>http://reeducationreadaptation.hautetfort.com/archive/2011/08/29/protocole-de-reeducation-de-l-equilibre-fonctionnel-quantifi.html</w:t>
        </w:r>
      </w:hyperlink>
    </w:p>
    <w:p w14:paraId="7B323D06" w14:textId="5CA0D0F0" w:rsidR="0069486C" w:rsidRDefault="0069486C" w:rsidP="0069486C">
      <w:pPr>
        <w:pStyle w:val="Sansinterligne"/>
        <w:rPr>
          <w:rFonts w:cstheme="minorHAnsi"/>
          <w:b/>
          <w:bCs/>
        </w:rPr>
      </w:pPr>
    </w:p>
    <w:p w14:paraId="0069673E" w14:textId="2CF78053" w:rsidR="00A616DB" w:rsidRDefault="000B2642" w:rsidP="00A616DB">
      <w:pPr>
        <w:pStyle w:val="Sansinterligne"/>
        <w:rPr>
          <w:rFonts w:cstheme="minorHAnsi"/>
          <w:b/>
          <w:bCs/>
        </w:rPr>
      </w:pPr>
      <w:r w:rsidRPr="000B2642">
        <w:rPr>
          <w:rFonts w:ascii="Calibri" w:hAnsi="Calibri" w:cs="Calibri"/>
          <w:b/>
          <w:bCs/>
        </w:rPr>
        <w:t xml:space="preserve">Protocole de Rééducation de l’Equilibre Fonctionnel Quantifié PREFQ au format Excel et autres formats </w:t>
      </w:r>
      <w:r>
        <w:rPr>
          <w:rFonts w:ascii="Calibri" w:hAnsi="Calibri" w:cs="Calibri"/>
        </w:rPr>
        <w:t>http://reeducationreadaptation.hautetfort.com/archive/2011/08/29/protocole-de-reeducation-de-l-equilibre-fonctionnel-quantifi.html</w:t>
      </w:r>
    </w:p>
    <w:p w14:paraId="4886776C" w14:textId="77777777" w:rsidR="00A616DB" w:rsidRPr="0069486C" w:rsidRDefault="00A616DB" w:rsidP="0069486C">
      <w:pPr>
        <w:pStyle w:val="Sansinterligne"/>
        <w:rPr>
          <w:rFonts w:cstheme="minorHAnsi"/>
          <w:b/>
          <w:bCs/>
        </w:rPr>
      </w:pPr>
    </w:p>
    <w:p w14:paraId="515C0E08" w14:textId="77777777" w:rsidR="0069486C" w:rsidRPr="0069486C" w:rsidRDefault="0069486C" w:rsidP="0069486C">
      <w:pPr>
        <w:pStyle w:val="Titre3"/>
        <w:shd w:val="clear" w:color="auto" w:fill="FFFFFF"/>
        <w:spacing w:before="0" w:beforeAutospacing="0" w:after="0" w:afterAutospacing="0" w:line="207" w:lineRule="atLeast"/>
        <w:ind w:right="55"/>
        <w:rPr>
          <w:rFonts w:asciiTheme="minorHAnsi" w:hAnsiTheme="minorHAnsi" w:cstheme="minorHAnsi"/>
          <w:color w:val="000000"/>
          <w:sz w:val="22"/>
          <w:szCs w:val="22"/>
        </w:rPr>
      </w:pPr>
      <w:r w:rsidRPr="0069486C">
        <w:rPr>
          <w:rFonts w:asciiTheme="minorHAnsi" w:hAnsiTheme="minorHAnsi" w:cstheme="minorHAnsi"/>
          <w:color w:val="000000"/>
          <w:sz w:val="22"/>
          <w:szCs w:val="22"/>
        </w:rPr>
        <w:t xml:space="preserve">AVQ = ACTIVITES DE LA VIE QUOTIDIENNE : protocole de rééducation    </w:t>
      </w:r>
      <w:hyperlink r:id="rId28" w:history="1">
        <w:r w:rsidRPr="0069486C">
          <w:rPr>
            <w:rStyle w:val="Lienhypertexte"/>
            <w:rFonts w:asciiTheme="minorHAnsi" w:hAnsiTheme="minorHAnsi" w:cstheme="minorHAnsi"/>
            <w:sz w:val="22"/>
            <w:szCs w:val="22"/>
          </w:rPr>
          <w:t>http://reeducationreadaptation.hautetfort.com/archive/2011/09/28/activites-de-la-vie-quotidienne-protocole-de-reeducation.html</w:t>
        </w:r>
      </w:hyperlink>
    </w:p>
    <w:p w14:paraId="539336AD" w14:textId="77777777" w:rsidR="0069486C" w:rsidRPr="0069486C" w:rsidRDefault="0069486C" w:rsidP="0069486C">
      <w:pPr>
        <w:pStyle w:val="Titre3"/>
        <w:shd w:val="clear" w:color="auto" w:fill="FFFFFF"/>
        <w:spacing w:before="0" w:beforeAutospacing="0" w:after="0" w:afterAutospacing="0" w:line="207" w:lineRule="atLeast"/>
        <w:ind w:right="55"/>
        <w:rPr>
          <w:rFonts w:asciiTheme="minorHAnsi" w:hAnsiTheme="minorHAnsi" w:cstheme="minorHAnsi"/>
          <w:color w:val="000000"/>
          <w:sz w:val="22"/>
          <w:szCs w:val="22"/>
        </w:rPr>
      </w:pPr>
    </w:p>
    <w:p w14:paraId="51A568A8" w14:textId="77777777" w:rsidR="0069486C" w:rsidRPr="0069486C" w:rsidRDefault="0069486C" w:rsidP="0069486C">
      <w:pPr>
        <w:pStyle w:val="Titre3"/>
        <w:shd w:val="clear" w:color="auto" w:fill="FFFFFF"/>
        <w:spacing w:before="0" w:beforeAutospacing="0" w:after="0" w:afterAutospacing="0" w:line="207" w:lineRule="atLeast"/>
        <w:ind w:right="55"/>
        <w:rPr>
          <w:rFonts w:asciiTheme="minorHAnsi" w:hAnsiTheme="minorHAnsi" w:cstheme="minorHAnsi"/>
          <w:b w:val="0"/>
          <w:bCs w:val="0"/>
          <w:color w:val="0000FF"/>
          <w:sz w:val="22"/>
          <w:szCs w:val="22"/>
          <w:shd w:val="clear" w:color="auto" w:fill="FFFFFF"/>
        </w:rPr>
      </w:pPr>
      <w:r w:rsidRPr="0069486C">
        <w:rPr>
          <w:rFonts w:asciiTheme="minorHAnsi" w:hAnsiTheme="minorHAnsi" w:cstheme="minorHAnsi"/>
          <w:color w:val="000000"/>
          <w:sz w:val="22"/>
          <w:szCs w:val="22"/>
        </w:rPr>
        <w:t xml:space="preserve">Activités chronométrées : </w:t>
      </w:r>
      <w:hyperlink r:id="rId29" w:history="1">
        <w:r w:rsidRPr="0069486C">
          <w:rPr>
            <w:rStyle w:val="Lienhypertexte"/>
            <w:rFonts w:asciiTheme="minorHAnsi" w:hAnsiTheme="minorHAnsi" w:cstheme="minorHAnsi"/>
            <w:bCs w:val="0"/>
            <w:color w:val="0033CC"/>
            <w:sz w:val="22"/>
            <w:szCs w:val="22"/>
            <w:shd w:val="clear" w:color="auto" w:fill="FFFFFF"/>
          </w:rPr>
          <w:t xml:space="preserve">PRORE4ACT </w:t>
        </w:r>
      </w:hyperlink>
      <w:r w:rsidRPr="0069486C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Nombre de répétitions :  </w:t>
      </w:r>
      <w:hyperlink r:id="rId30" w:history="1">
        <w:r w:rsidRPr="0069486C">
          <w:rPr>
            <w:rStyle w:val="Lienhypertexte"/>
            <w:rFonts w:asciiTheme="minorHAnsi" w:hAnsiTheme="minorHAnsi" w:cstheme="minorHAnsi"/>
            <w:bCs w:val="0"/>
            <w:color w:val="0033CC"/>
            <w:sz w:val="22"/>
            <w:szCs w:val="22"/>
            <w:shd w:val="clear" w:color="auto" w:fill="FFFFFF"/>
          </w:rPr>
          <w:t>Protocole répétitions 020313.pdf</w:t>
        </w:r>
      </w:hyperlink>
    </w:p>
    <w:p w14:paraId="51ACDEC1" w14:textId="77777777" w:rsidR="0069486C" w:rsidRPr="0069486C" w:rsidRDefault="0069486C" w:rsidP="0069486C">
      <w:pPr>
        <w:pStyle w:val="Sansinterligne"/>
        <w:rPr>
          <w:rFonts w:cstheme="minorHAnsi"/>
        </w:rPr>
      </w:pPr>
    </w:p>
    <w:p w14:paraId="6FEA7744" w14:textId="77777777" w:rsidR="0069486C" w:rsidRPr="0069486C" w:rsidRDefault="0069486C" w:rsidP="0069486C">
      <w:pPr>
        <w:pStyle w:val="Titre3"/>
        <w:shd w:val="clear" w:color="auto" w:fill="FFFFFF"/>
        <w:spacing w:before="0" w:beforeAutospacing="0" w:after="0" w:afterAutospacing="0" w:line="207" w:lineRule="atLeast"/>
        <w:ind w:right="55"/>
        <w:rPr>
          <w:rFonts w:asciiTheme="minorHAnsi" w:hAnsiTheme="minorHAnsi" w:cstheme="minorHAnsi"/>
          <w:sz w:val="22"/>
          <w:szCs w:val="22"/>
        </w:rPr>
      </w:pPr>
      <w:r w:rsidRPr="0069486C">
        <w:rPr>
          <w:rFonts w:asciiTheme="minorHAnsi" w:hAnsiTheme="minorHAnsi" w:cstheme="minorHAnsi"/>
          <w:sz w:val="22"/>
          <w:szCs w:val="22"/>
        </w:rPr>
        <w:t xml:space="preserve">Protocole de rééducation de l’équilibre et de la coordination en </w:t>
      </w:r>
      <w:proofErr w:type="spellStart"/>
      <w:r w:rsidRPr="0069486C">
        <w:rPr>
          <w:rFonts w:asciiTheme="minorHAnsi" w:hAnsiTheme="minorHAnsi" w:cstheme="minorHAnsi"/>
          <w:sz w:val="22"/>
          <w:szCs w:val="22"/>
        </w:rPr>
        <w:t>kinébalnéotherapie</w:t>
      </w:r>
      <w:proofErr w:type="spellEnd"/>
      <w:r w:rsidRPr="0069486C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10EE4DCA" w14:textId="77777777" w:rsidR="0069486C" w:rsidRPr="0069486C" w:rsidRDefault="009715C6" w:rsidP="0069486C">
      <w:pPr>
        <w:pStyle w:val="Titre3"/>
        <w:shd w:val="clear" w:color="auto" w:fill="FFFFFF"/>
        <w:spacing w:before="0" w:beforeAutospacing="0" w:after="0" w:afterAutospacing="0" w:line="207" w:lineRule="atLeast"/>
        <w:ind w:right="55"/>
        <w:rPr>
          <w:rFonts w:asciiTheme="minorHAnsi" w:hAnsiTheme="minorHAnsi" w:cstheme="minorHAnsi"/>
          <w:color w:val="0033CC"/>
          <w:sz w:val="22"/>
          <w:szCs w:val="22"/>
          <w:u w:val="single"/>
        </w:rPr>
      </w:pPr>
      <w:hyperlink r:id="rId31" w:history="1">
        <w:r w:rsidR="0069486C" w:rsidRPr="0069486C">
          <w:rPr>
            <w:rStyle w:val="Lienhypertexte"/>
            <w:rFonts w:asciiTheme="minorHAnsi" w:hAnsiTheme="minorHAnsi" w:cstheme="minorHAnsi"/>
            <w:color w:val="0033CC"/>
            <w:sz w:val="22"/>
            <w:szCs w:val="22"/>
          </w:rPr>
          <w:t>http://reeducationtransmissiondessavoirs.hautetfort.com/archive/2017/08/06/en-piscine-protocole-de-reeducation-de-l-equilibre-et-de-la-5969177.html</w:t>
        </w:r>
      </w:hyperlink>
    </w:p>
    <w:p w14:paraId="212AE905" w14:textId="77777777" w:rsidR="0069486C" w:rsidRPr="0069486C" w:rsidRDefault="0069486C" w:rsidP="0069486C">
      <w:pPr>
        <w:pStyle w:val="Titre3"/>
        <w:shd w:val="clear" w:color="auto" w:fill="FFFFFF"/>
        <w:spacing w:before="0" w:beforeAutospacing="0" w:after="0" w:afterAutospacing="0" w:line="207" w:lineRule="atLeast"/>
        <w:ind w:right="55"/>
        <w:rPr>
          <w:rFonts w:asciiTheme="minorHAnsi" w:hAnsiTheme="minorHAnsi" w:cstheme="minorHAnsi"/>
          <w:color w:val="000000"/>
          <w:sz w:val="22"/>
          <w:szCs w:val="22"/>
        </w:rPr>
      </w:pPr>
    </w:p>
    <w:p w14:paraId="063A25DC" w14:textId="77777777" w:rsidR="0069486C" w:rsidRPr="0069486C" w:rsidRDefault="0069486C" w:rsidP="0069486C">
      <w:pPr>
        <w:pStyle w:val="Titre3"/>
        <w:shd w:val="clear" w:color="auto" w:fill="FFFFFF"/>
        <w:spacing w:before="0" w:beforeAutospacing="0" w:after="0" w:afterAutospacing="0" w:line="207" w:lineRule="atLeast"/>
        <w:ind w:right="55"/>
        <w:rPr>
          <w:rFonts w:asciiTheme="minorHAnsi" w:hAnsiTheme="minorHAnsi" w:cstheme="minorHAnsi"/>
          <w:color w:val="000000"/>
          <w:sz w:val="22"/>
          <w:szCs w:val="22"/>
        </w:rPr>
      </w:pPr>
      <w:r w:rsidRPr="0069486C">
        <w:rPr>
          <w:rFonts w:asciiTheme="minorHAnsi" w:hAnsiTheme="minorHAnsi" w:cstheme="minorHAnsi"/>
          <w:color w:val="000000"/>
          <w:sz w:val="22"/>
          <w:szCs w:val="22"/>
        </w:rPr>
        <w:t xml:space="preserve">EQAT : Enchainement d’exercices Quantifiés Avec Traçabilité     </w:t>
      </w:r>
      <w:hyperlink r:id="rId32" w:history="1">
        <w:r w:rsidRPr="0069486C">
          <w:rPr>
            <w:rStyle w:val="Lienhypertexte"/>
            <w:rFonts w:asciiTheme="minorHAnsi" w:hAnsiTheme="minorHAnsi" w:cstheme="minorHAnsi"/>
            <w:color w:val="0033CC"/>
            <w:sz w:val="22"/>
            <w:szCs w:val="22"/>
          </w:rPr>
          <w:t>http://reeducationtransmissiondessavoirs.hautetfort.com/archive/2016/01/20/protocole-de-reeducation-enchainement-d-exercices-quantifies-5747384.html</w:t>
        </w:r>
      </w:hyperlink>
    </w:p>
    <w:p w14:paraId="7FCB0F82" w14:textId="77777777" w:rsidR="0069486C" w:rsidRPr="0069486C" w:rsidRDefault="0069486C" w:rsidP="0069486C">
      <w:pPr>
        <w:pStyle w:val="Titre3"/>
        <w:shd w:val="clear" w:color="auto" w:fill="FFFFFF"/>
        <w:spacing w:before="0" w:beforeAutospacing="0" w:after="0" w:afterAutospacing="0" w:line="207" w:lineRule="atLeast"/>
        <w:ind w:right="55"/>
        <w:rPr>
          <w:rFonts w:asciiTheme="minorHAnsi" w:hAnsiTheme="minorHAnsi" w:cstheme="minorHAnsi"/>
          <w:sz w:val="22"/>
          <w:szCs w:val="22"/>
        </w:rPr>
      </w:pPr>
    </w:p>
    <w:p w14:paraId="2C1EDCF9" w14:textId="77777777" w:rsidR="0069486C" w:rsidRPr="0069486C" w:rsidRDefault="0069486C" w:rsidP="0069486C">
      <w:pPr>
        <w:pStyle w:val="Titre3"/>
        <w:shd w:val="clear" w:color="auto" w:fill="FFFFFF"/>
        <w:spacing w:before="0" w:beforeAutospacing="0" w:after="0" w:afterAutospacing="0" w:line="207" w:lineRule="atLeast"/>
        <w:ind w:right="55"/>
        <w:rPr>
          <w:rFonts w:asciiTheme="minorHAnsi" w:hAnsiTheme="minorHAnsi" w:cstheme="minorHAnsi"/>
          <w:color w:val="000000"/>
          <w:sz w:val="22"/>
          <w:szCs w:val="22"/>
        </w:rPr>
      </w:pPr>
      <w:r w:rsidRPr="0069486C">
        <w:rPr>
          <w:rFonts w:asciiTheme="minorHAnsi" w:hAnsiTheme="minorHAnsi" w:cstheme="minorHAnsi"/>
          <w:color w:val="000000"/>
          <w:sz w:val="22"/>
          <w:szCs w:val="22"/>
        </w:rPr>
        <w:t>RQMAP Protocole de "Rééducation Quantifiée de Marche Avec Podomètre"</w:t>
      </w:r>
    </w:p>
    <w:p w14:paraId="371001EB" w14:textId="77777777" w:rsidR="0069486C" w:rsidRPr="0069486C" w:rsidRDefault="009715C6" w:rsidP="0069486C">
      <w:pPr>
        <w:pStyle w:val="Sansinterligne"/>
        <w:rPr>
          <w:rFonts w:cstheme="minorHAnsi"/>
          <w:b/>
          <w:color w:val="0033CC"/>
          <w:u w:val="single"/>
        </w:rPr>
      </w:pPr>
      <w:hyperlink r:id="rId33" w:history="1">
        <w:r w:rsidR="0069486C" w:rsidRPr="0069486C">
          <w:rPr>
            <w:rStyle w:val="Lienhypertexte"/>
            <w:rFonts w:cstheme="minorHAnsi"/>
            <w:b/>
            <w:color w:val="0033CC"/>
          </w:rPr>
          <w:t>http://reeducationtransmissiondessavoirs.hautetfort.com/archive/2013/02/15/rqmap-protocole-de-reeducation-quantifiee-de-marche-avec-pod.html</w:t>
        </w:r>
      </w:hyperlink>
    </w:p>
    <w:p w14:paraId="7C265674" w14:textId="77777777" w:rsidR="0069486C" w:rsidRPr="00D224D2" w:rsidRDefault="0069486C" w:rsidP="0069486C">
      <w:pPr>
        <w:pStyle w:val="Sansinterligne"/>
        <w:rPr>
          <w:rFonts w:cstheme="minorHAnsi"/>
          <w:b/>
          <w:bCs/>
          <w:sz w:val="18"/>
          <w:szCs w:val="18"/>
        </w:rPr>
      </w:pPr>
    </w:p>
    <w:p w14:paraId="65CFA849" w14:textId="77777777" w:rsidR="0069486C" w:rsidRPr="00D224D2" w:rsidRDefault="0069486C" w:rsidP="0069486C">
      <w:pPr>
        <w:pStyle w:val="Sansinterligne"/>
        <w:rPr>
          <w:rFonts w:cstheme="minorHAnsi"/>
          <w:b/>
          <w:bCs/>
          <w:sz w:val="18"/>
          <w:szCs w:val="18"/>
        </w:rPr>
      </w:pPr>
      <w:r w:rsidRPr="00D224D2">
        <w:rPr>
          <w:rFonts w:cstheme="minorHAnsi"/>
          <w:b/>
          <w:bCs/>
          <w:sz w:val="18"/>
          <w:szCs w:val="18"/>
        </w:rPr>
        <w:t>___________________________________________________________________________________</w:t>
      </w:r>
    </w:p>
    <w:p w14:paraId="4E2CBDA4" w14:textId="77777777" w:rsidR="0086114E" w:rsidRDefault="0069486C" w:rsidP="0069486C">
      <w:pPr>
        <w:pStyle w:val="Sansinterligne"/>
        <w:rPr>
          <w:rFonts w:cstheme="minorHAnsi"/>
          <w:i/>
          <w:iCs/>
        </w:rPr>
      </w:pPr>
      <w:r w:rsidRPr="0069486C">
        <w:rPr>
          <w:rFonts w:cstheme="minorHAnsi"/>
          <w:b/>
          <w:bCs/>
        </w:rPr>
        <w:t xml:space="preserve">Jacques PAILLARD : </w:t>
      </w:r>
      <w:r w:rsidRPr="0069486C">
        <w:rPr>
          <w:rFonts w:cstheme="minorHAnsi"/>
          <w:i/>
          <w:iCs/>
        </w:rPr>
        <w:t>L ‘intégration sensori-motrice et idéo-motrice.</w:t>
      </w:r>
      <w:r w:rsidRPr="0069486C">
        <w:rPr>
          <w:rFonts w:cstheme="minorHAnsi"/>
        </w:rPr>
        <w:t xml:space="preserve"> In : Traité de psychologie expérimentale, 1994, I </w:t>
      </w:r>
      <w:proofErr w:type="spellStart"/>
      <w:r w:rsidRPr="0069486C">
        <w:rPr>
          <w:rFonts w:cstheme="minorHAnsi"/>
        </w:rPr>
        <w:t>I</w:t>
      </w:r>
      <w:proofErr w:type="spellEnd"/>
      <w:r w:rsidRPr="0069486C">
        <w:rPr>
          <w:rFonts w:cstheme="minorHAnsi"/>
        </w:rPr>
        <w:t xml:space="preserve"> </w:t>
      </w:r>
      <w:proofErr w:type="spellStart"/>
      <w:r w:rsidRPr="0069486C">
        <w:rPr>
          <w:rFonts w:cstheme="minorHAnsi"/>
        </w:rPr>
        <w:t>I</w:t>
      </w:r>
      <w:proofErr w:type="spellEnd"/>
      <w:r w:rsidRPr="0069486C">
        <w:rPr>
          <w:rFonts w:cstheme="minorHAnsi"/>
        </w:rPr>
        <w:t xml:space="preserve"> / 6 -</w:t>
      </w:r>
      <w:r w:rsidRPr="0086114E">
        <w:rPr>
          <w:rFonts w:cstheme="minorHAnsi"/>
          <w:i/>
          <w:iCs/>
          <w:highlight w:val="cyan"/>
        </w:rPr>
        <w:t xml:space="preserve">En particulier : figure 1 page 927 </w:t>
      </w:r>
      <w:proofErr w:type="gramStart"/>
      <w:r w:rsidRPr="0086114E">
        <w:rPr>
          <w:rFonts w:cstheme="minorHAnsi"/>
          <w:i/>
          <w:iCs/>
          <w:highlight w:val="cyan"/>
        </w:rPr>
        <w:t>et  figure</w:t>
      </w:r>
      <w:proofErr w:type="gramEnd"/>
      <w:r w:rsidRPr="0086114E">
        <w:rPr>
          <w:rFonts w:cstheme="minorHAnsi"/>
          <w:i/>
          <w:iCs/>
          <w:highlight w:val="cyan"/>
        </w:rPr>
        <w:t xml:space="preserve"> 5</w:t>
      </w:r>
      <w:r w:rsidRPr="0069486C">
        <w:rPr>
          <w:rFonts w:cstheme="minorHAnsi"/>
          <w:i/>
          <w:iCs/>
        </w:rPr>
        <w:t xml:space="preserve">   </w:t>
      </w:r>
    </w:p>
    <w:p w14:paraId="120D2240" w14:textId="7E779F71" w:rsidR="0069486C" w:rsidRPr="0069486C" w:rsidRDefault="0069486C" w:rsidP="0069486C">
      <w:pPr>
        <w:pStyle w:val="Sansinterligne"/>
        <w:rPr>
          <w:rFonts w:cstheme="minorHAnsi"/>
        </w:rPr>
      </w:pPr>
      <w:r w:rsidRPr="0069486C">
        <w:rPr>
          <w:rFonts w:cstheme="minorHAnsi"/>
          <w:i/>
          <w:iCs/>
        </w:rPr>
        <w:t xml:space="preserve"> </w:t>
      </w:r>
      <w:hyperlink r:id="rId34" w:history="1">
        <w:r w:rsidRPr="0069486C">
          <w:rPr>
            <w:rStyle w:val="Lienhypertexte"/>
            <w:rFonts w:cstheme="minorHAnsi"/>
            <w:b/>
            <w:bCs/>
          </w:rPr>
          <w:t>http://www.regispetit.fr/Paillard/238-integr-sens-ideo-motrice-94.pdf</w:t>
        </w:r>
      </w:hyperlink>
    </w:p>
    <w:p w14:paraId="1CE7BCB5" w14:textId="77777777" w:rsidR="0069486C" w:rsidRPr="00D224D2" w:rsidRDefault="0069486C" w:rsidP="0069486C">
      <w:pPr>
        <w:pStyle w:val="Sansinterligne"/>
        <w:rPr>
          <w:rFonts w:cstheme="minorHAnsi"/>
          <w:sz w:val="16"/>
          <w:szCs w:val="16"/>
        </w:rPr>
      </w:pPr>
    </w:p>
    <w:p w14:paraId="4E4118F5" w14:textId="77777777" w:rsidR="0042266B" w:rsidRDefault="0069486C" w:rsidP="0069486C">
      <w:pPr>
        <w:pStyle w:val="Sansinterligne"/>
        <w:rPr>
          <w:rFonts w:cstheme="minorHAnsi"/>
        </w:rPr>
      </w:pPr>
      <w:proofErr w:type="gramStart"/>
      <w:r w:rsidRPr="0069486C">
        <w:rPr>
          <w:rFonts w:cstheme="minorHAnsi"/>
          <w:b/>
          <w:bCs/>
        </w:rPr>
        <w:t>Jacques  PAILLARD</w:t>
      </w:r>
      <w:proofErr w:type="gramEnd"/>
      <w:r w:rsidRPr="0069486C">
        <w:rPr>
          <w:rFonts w:cstheme="minorHAnsi"/>
          <w:b/>
          <w:bCs/>
        </w:rPr>
        <w:t xml:space="preserve"> : </w:t>
      </w:r>
      <w:r w:rsidRPr="0069486C">
        <w:rPr>
          <w:rFonts w:cstheme="minorHAnsi"/>
          <w:bCs/>
          <w:i/>
        </w:rPr>
        <w:t>Réactif</w:t>
      </w:r>
      <w:r w:rsidRPr="0069486C">
        <w:rPr>
          <w:rFonts w:cstheme="minorHAnsi"/>
          <w:i/>
        </w:rPr>
        <w:t xml:space="preserve"> et </w:t>
      </w:r>
      <w:r w:rsidRPr="0069486C">
        <w:rPr>
          <w:rFonts w:cstheme="minorHAnsi"/>
          <w:bCs/>
          <w:i/>
        </w:rPr>
        <w:t>prédictif</w:t>
      </w:r>
      <w:r w:rsidRPr="0069486C">
        <w:rPr>
          <w:rFonts w:cstheme="minorHAnsi"/>
          <w:i/>
        </w:rPr>
        <w:t xml:space="preserve"> </w:t>
      </w:r>
      <w:r w:rsidRPr="0069486C">
        <w:rPr>
          <w:rFonts w:cstheme="minorHAnsi"/>
          <w:bCs/>
          <w:i/>
        </w:rPr>
        <w:t>: deux modes de gestion de la motricité</w:t>
      </w:r>
      <w:r w:rsidRPr="0069486C">
        <w:rPr>
          <w:rFonts w:cstheme="minorHAnsi"/>
          <w:b/>
          <w:bCs/>
        </w:rPr>
        <w:t xml:space="preserve"> </w:t>
      </w:r>
      <w:r w:rsidRPr="0069486C">
        <w:rPr>
          <w:rFonts w:cstheme="minorHAnsi"/>
        </w:rPr>
        <w:t xml:space="preserve">In : Pratiques sportives et modélisation du geste, </w:t>
      </w:r>
      <w:proofErr w:type="spellStart"/>
      <w:r w:rsidRPr="0069486C">
        <w:rPr>
          <w:rFonts w:cstheme="minorHAnsi"/>
        </w:rPr>
        <w:t>Nougier</w:t>
      </w:r>
      <w:proofErr w:type="spellEnd"/>
      <w:r w:rsidRPr="0069486C">
        <w:rPr>
          <w:rFonts w:cstheme="minorHAnsi"/>
        </w:rPr>
        <w:t xml:space="preserve"> V., Blanchi J.P. (pp. 13-56), 1990. </w:t>
      </w:r>
    </w:p>
    <w:p w14:paraId="013F1BDD" w14:textId="3B15750D" w:rsidR="0069486C" w:rsidRPr="0069486C" w:rsidRDefault="0042266B" w:rsidP="0069486C">
      <w:pPr>
        <w:pStyle w:val="Sansinterligne"/>
        <w:rPr>
          <w:rFonts w:cstheme="minorHAnsi"/>
          <w:b/>
          <w:color w:val="0033CC"/>
          <w:u w:val="single"/>
        </w:rPr>
      </w:pPr>
      <w:hyperlink r:id="rId35" w:history="1">
        <w:r w:rsidRPr="00061777">
          <w:rPr>
            <w:rStyle w:val="Lienhypertexte"/>
            <w:rFonts w:cstheme="minorHAnsi"/>
            <w:b/>
          </w:rPr>
          <w:t>http://www.regispetit.fr/Paillard/196-reactif-predictif-90.pdf</w:t>
        </w:r>
      </w:hyperlink>
    </w:p>
    <w:p w14:paraId="2C63DF92" w14:textId="1D49D323" w:rsidR="006A2ED9" w:rsidRPr="00D224D2" w:rsidRDefault="006A2ED9" w:rsidP="006A2ED9">
      <w:pPr>
        <w:pStyle w:val="Default"/>
        <w:pBdr>
          <w:bottom w:val="single" w:sz="6" w:space="1" w:color="auto"/>
        </w:pBdr>
        <w:rPr>
          <w:rFonts w:asciiTheme="minorHAnsi" w:hAnsiTheme="minorHAnsi" w:cstheme="minorHAnsi"/>
          <w:b/>
          <w:bCs/>
          <w:sz w:val="16"/>
          <w:szCs w:val="16"/>
        </w:rPr>
      </w:pPr>
    </w:p>
    <w:p w14:paraId="56DDFC25" w14:textId="22F14F13" w:rsidR="00A74A89" w:rsidRPr="00A74A89" w:rsidRDefault="00A74A89" w:rsidP="00A74A89">
      <w:pPr>
        <w:widowControl/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</w:rPr>
      </w:pPr>
      <w:r w:rsidRPr="00A74A89">
        <w:rPr>
          <w:rFonts w:asciiTheme="minorHAnsi" w:eastAsiaTheme="minorHAnsi" w:hAnsiTheme="minorHAnsi" w:cstheme="minorHAnsi"/>
          <w:sz w:val="22"/>
          <w:szCs w:val="22"/>
        </w:rPr>
        <w:t>Delignières, D. (2004). L'approche dynamique du comportement moteur. In J. La Rue &amp; H. Ripoll (</w:t>
      </w:r>
      <w:proofErr w:type="spellStart"/>
      <w:r w:rsidRPr="00A74A89">
        <w:rPr>
          <w:rFonts w:asciiTheme="minorHAnsi" w:eastAsiaTheme="minorHAnsi" w:hAnsiTheme="minorHAnsi" w:cstheme="minorHAnsi"/>
          <w:sz w:val="22"/>
          <w:szCs w:val="22"/>
        </w:rPr>
        <w:t>Eds</w:t>
      </w:r>
      <w:proofErr w:type="spellEnd"/>
      <w:r w:rsidRPr="00A74A89">
        <w:rPr>
          <w:rFonts w:asciiTheme="minorHAnsi" w:eastAsiaTheme="minorHAnsi" w:hAnsiTheme="minorHAnsi" w:cstheme="minorHAnsi"/>
          <w:sz w:val="22"/>
          <w:szCs w:val="22"/>
        </w:rPr>
        <w:t>),</w:t>
      </w:r>
    </w:p>
    <w:p w14:paraId="343595AC" w14:textId="1E735BB4" w:rsidR="00A74A89" w:rsidRPr="00A74A89" w:rsidRDefault="00A74A89" w:rsidP="00A74A89">
      <w:pPr>
        <w:pStyle w:val="Default"/>
        <w:pBdr>
          <w:bottom w:val="single" w:sz="6" w:space="1" w:color="auto"/>
        </w:pBdr>
        <w:rPr>
          <w:rFonts w:asciiTheme="minorHAnsi" w:hAnsiTheme="minorHAnsi" w:cstheme="minorHAnsi"/>
          <w:b/>
          <w:bCs/>
          <w:sz w:val="22"/>
          <w:szCs w:val="22"/>
        </w:rPr>
      </w:pPr>
      <w:r w:rsidRPr="00A74A89">
        <w:rPr>
          <w:rFonts w:asciiTheme="minorHAnsi" w:hAnsiTheme="minorHAnsi" w:cstheme="minorHAnsi"/>
          <w:i/>
          <w:iCs/>
          <w:sz w:val="22"/>
          <w:szCs w:val="22"/>
        </w:rPr>
        <w:t>Manuel de Psychologie du Sport</w:t>
      </w:r>
      <w:r w:rsidRPr="00A74A89">
        <w:rPr>
          <w:rFonts w:asciiTheme="minorHAnsi" w:hAnsiTheme="minorHAnsi" w:cstheme="minorHAnsi"/>
          <w:sz w:val="22"/>
          <w:szCs w:val="22"/>
        </w:rPr>
        <w:t xml:space="preserve">, </w:t>
      </w:r>
      <w:r w:rsidRPr="00A74A89">
        <w:rPr>
          <w:rFonts w:asciiTheme="minorHAnsi" w:hAnsiTheme="minorHAnsi" w:cstheme="minorHAnsi"/>
          <w:i/>
          <w:iCs/>
          <w:sz w:val="22"/>
          <w:szCs w:val="22"/>
        </w:rPr>
        <w:t xml:space="preserve">tome 1 </w:t>
      </w:r>
      <w:r w:rsidRPr="00A74A89">
        <w:rPr>
          <w:rFonts w:asciiTheme="minorHAnsi" w:hAnsiTheme="minorHAnsi" w:cstheme="minorHAnsi"/>
          <w:sz w:val="22"/>
          <w:szCs w:val="22"/>
        </w:rPr>
        <w:t xml:space="preserve">(pp. 65-80). </w:t>
      </w:r>
      <w:proofErr w:type="gramStart"/>
      <w:r w:rsidRPr="00A74A89">
        <w:rPr>
          <w:rFonts w:asciiTheme="minorHAnsi" w:hAnsiTheme="minorHAnsi" w:cstheme="minorHAnsi"/>
          <w:sz w:val="22"/>
          <w:szCs w:val="22"/>
        </w:rPr>
        <w:t>Paris:</w:t>
      </w:r>
      <w:proofErr w:type="gramEnd"/>
      <w:r w:rsidRPr="00A74A89">
        <w:rPr>
          <w:rFonts w:asciiTheme="minorHAnsi" w:hAnsiTheme="minorHAnsi" w:cstheme="minorHAnsi"/>
          <w:sz w:val="22"/>
          <w:szCs w:val="22"/>
        </w:rPr>
        <w:t xml:space="preserve"> Editions Revue EPS</w:t>
      </w:r>
      <w:r w:rsidRPr="00A74A89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14:paraId="347D5A92" w14:textId="67D1E237" w:rsidR="00A74A89" w:rsidRPr="000863FE" w:rsidRDefault="009715C6" w:rsidP="006A2ED9">
      <w:pPr>
        <w:pStyle w:val="Default"/>
        <w:pBdr>
          <w:bottom w:val="single" w:sz="6" w:space="1" w:color="auto"/>
        </w:pBdr>
        <w:rPr>
          <w:rFonts w:asciiTheme="minorHAnsi" w:hAnsiTheme="minorHAnsi" w:cstheme="minorHAnsi"/>
          <w:b/>
          <w:bCs/>
          <w:sz w:val="16"/>
          <w:szCs w:val="16"/>
        </w:rPr>
      </w:pPr>
      <w:hyperlink r:id="rId36" w:history="1">
        <w:r w:rsidR="00A74A89" w:rsidRPr="000863FE">
          <w:rPr>
            <w:rStyle w:val="Lienhypertexte"/>
            <w:rFonts w:asciiTheme="minorHAnsi" w:hAnsiTheme="minorHAnsi" w:cstheme="minorHAnsi"/>
            <w:b/>
            <w:bCs/>
            <w:sz w:val="20"/>
            <w:szCs w:val="20"/>
          </w:rPr>
          <w:t>https://didierdelignieresblog.files.wordpress.com/2016/03/delignieressfps2.pdf</w:t>
        </w:r>
      </w:hyperlink>
      <w:r w:rsidR="000863FE">
        <w:rPr>
          <w:rStyle w:val="Lienhypertexte"/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53C77A74" w14:textId="177C4635" w:rsidR="00E745D3" w:rsidRPr="000863FE" w:rsidRDefault="00C958A4" w:rsidP="00C958A4">
      <w:pPr>
        <w:widowControl/>
        <w:suppressAutoHyphens w:val="0"/>
        <w:spacing w:after="200" w:line="276" w:lineRule="auto"/>
        <w:rPr>
          <w:rFonts w:asciiTheme="minorHAnsi" w:eastAsiaTheme="minorHAnsi" w:hAnsiTheme="minorHAnsi" w:cstheme="minorHAnsi"/>
          <w:b/>
          <w:bCs/>
          <w:color w:val="000000"/>
          <w:sz w:val="16"/>
          <w:szCs w:val="16"/>
        </w:rPr>
      </w:pPr>
      <w:r w:rsidRPr="000863FE">
        <w:rPr>
          <w:rFonts w:asciiTheme="minorHAnsi" w:hAnsiTheme="minorHAnsi" w:cstheme="minorHAnsi"/>
          <w:b/>
          <w:bCs/>
          <w:sz w:val="16"/>
          <w:szCs w:val="16"/>
        </w:rPr>
        <w:br w:type="page"/>
      </w:r>
    </w:p>
    <w:p w14:paraId="54EFCF87" w14:textId="367D251D" w:rsidR="00B65099" w:rsidRPr="00D224D2" w:rsidRDefault="00B65099" w:rsidP="00B65099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D224D2">
        <w:rPr>
          <w:rFonts w:ascii="Arial" w:hAnsi="Arial" w:cs="Arial"/>
          <w:b/>
          <w:bCs/>
          <w:sz w:val="22"/>
          <w:szCs w:val="22"/>
          <w:highlight w:val="yellow"/>
        </w:rPr>
        <w:lastRenderedPageBreak/>
        <w:t>Sclérose en plaques</w:t>
      </w:r>
      <w:r w:rsidR="00D224D2">
        <w:rPr>
          <w:rFonts w:ascii="Arial" w:hAnsi="Arial" w:cs="Arial"/>
          <w:b/>
          <w:bCs/>
          <w:sz w:val="22"/>
          <w:szCs w:val="22"/>
          <w:highlight w:val="yellow"/>
        </w:rPr>
        <w:t> :</w:t>
      </w:r>
      <w:r w:rsidRPr="00D224D2">
        <w:rPr>
          <w:rFonts w:ascii="Arial" w:hAnsi="Arial" w:cs="Arial"/>
          <w:b/>
          <w:bCs/>
          <w:sz w:val="22"/>
          <w:szCs w:val="22"/>
          <w:highlight w:val="yellow"/>
        </w:rPr>
        <w:t xml:space="preserve"> rééducation</w:t>
      </w:r>
      <w:r w:rsidR="00D224D2" w:rsidRPr="00D224D2">
        <w:rPr>
          <w:rFonts w:ascii="Arial" w:hAnsi="Arial" w:cs="Arial"/>
          <w:b/>
          <w:bCs/>
          <w:sz w:val="22"/>
          <w:szCs w:val="22"/>
          <w:highlight w:val="yellow"/>
        </w:rPr>
        <w:t xml:space="preserve"> </w:t>
      </w:r>
      <w:r w:rsidR="00D224D2" w:rsidRPr="00D224D2">
        <w:rPr>
          <w:rFonts w:ascii="Arial" w:hAnsi="Arial" w:cs="Arial"/>
          <w:b/>
          <w:bCs/>
          <w:sz w:val="22"/>
          <w:szCs w:val="22"/>
          <w:highlight w:val="yellow"/>
        </w:rPr>
        <w:t>et auto-rééducation guidée</w:t>
      </w:r>
      <w:r w:rsidR="00B32835" w:rsidRPr="00D224D2">
        <w:rPr>
          <w:rFonts w:ascii="Arial" w:hAnsi="Arial" w:cs="Arial"/>
          <w:b/>
          <w:bCs/>
          <w:sz w:val="22"/>
          <w:szCs w:val="22"/>
        </w:rPr>
        <w:t xml:space="preserve">      </w:t>
      </w:r>
      <w:r w:rsidR="00B32835" w:rsidRPr="00D224D2">
        <w:rPr>
          <w:rFonts w:ascii="Arial" w:hAnsi="Arial" w:cs="Arial"/>
          <w:b/>
          <w:bCs/>
          <w:sz w:val="22"/>
          <w:szCs w:val="22"/>
          <w:highlight w:val="cyan"/>
        </w:rPr>
        <w:t>en vidéo</w:t>
      </w:r>
    </w:p>
    <w:p w14:paraId="3E666272" w14:textId="77777777" w:rsidR="00B65099" w:rsidRPr="00B65099" w:rsidRDefault="00B65099" w:rsidP="00B65099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BDEB329" w14:textId="77777777" w:rsidR="00430CB6" w:rsidRPr="00B65099" w:rsidRDefault="00430CB6" w:rsidP="00430CB6">
      <w:pPr>
        <w:pStyle w:val="Sansinterligne"/>
        <w:rPr>
          <w:rFonts w:cstheme="minorHAnsi"/>
          <w:b/>
          <w:color w:val="0033CC"/>
          <w:u w:val="single"/>
        </w:rPr>
      </w:pPr>
      <w:r w:rsidRPr="00B65099">
        <w:rPr>
          <w:rFonts w:cstheme="minorHAnsi"/>
          <w:b/>
          <w:bCs/>
          <w:color w:val="000000"/>
          <w:kern w:val="1"/>
        </w:rPr>
        <w:t>Sclérose en plaques : comment se remettre debout</w:t>
      </w:r>
      <w:r w:rsidRPr="00B65099">
        <w:rPr>
          <w:rFonts w:cstheme="minorHAnsi"/>
          <w:color w:val="000000"/>
          <w:kern w:val="1"/>
        </w:rPr>
        <w:t xml:space="preserve"> </w:t>
      </w:r>
      <w:hyperlink r:id="rId37" w:history="1">
        <w:r w:rsidRPr="00B65099">
          <w:rPr>
            <w:rStyle w:val="Lienhypertexte"/>
            <w:rFonts w:cstheme="minorHAnsi"/>
            <w:b/>
            <w:color w:val="0033CC"/>
          </w:rPr>
          <w:t>http://www.youtube.com/watch?v=wHxqra11Dyk</w:t>
        </w:r>
      </w:hyperlink>
    </w:p>
    <w:p w14:paraId="498BDF12" w14:textId="77777777" w:rsidR="00430CB6" w:rsidRPr="00B65099" w:rsidRDefault="00430CB6" w:rsidP="00430CB6">
      <w:pPr>
        <w:pStyle w:val="Sansinterligne"/>
        <w:rPr>
          <w:rFonts w:cstheme="minorHAnsi"/>
        </w:rPr>
      </w:pPr>
    </w:p>
    <w:p w14:paraId="15F991B4" w14:textId="77777777" w:rsidR="00430CB6" w:rsidRPr="00B65099" w:rsidRDefault="00430CB6" w:rsidP="00430CB6">
      <w:pPr>
        <w:pStyle w:val="Sansinterligne"/>
        <w:rPr>
          <w:rFonts w:cstheme="minorHAnsi"/>
        </w:rPr>
      </w:pPr>
      <w:r w:rsidRPr="00B65099">
        <w:rPr>
          <w:rStyle w:val="watch-title"/>
          <w:rFonts w:cstheme="minorHAnsi"/>
          <w:b/>
          <w:bCs/>
          <w:color w:val="000000"/>
          <w:sz w:val="22"/>
          <w:szCs w:val="22"/>
        </w:rPr>
        <w:t xml:space="preserve">Utilisation du réflexe tonique lombaire en extension et de l'opisthotonos </w:t>
      </w:r>
      <w:hyperlink r:id="rId38" w:history="1">
        <w:r w:rsidRPr="00B65099">
          <w:rPr>
            <w:rStyle w:val="Lienhypertexte"/>
            <w:rFonts w:cstheme="minorHAnsi"/>
            <w:b/>
            <w:color w:val="0033CC"/>
            <w:bdr w:val="none" w:sz="0" w:space="0" w:color="auto" w:frame="1"/>
          </w:rPr>
          <w:t>https://www.youtube.com/watch?v=70Zj7vuHDZk</w:t>
        </w:r>
      </w:hyperlink>
    </w:p>
    <w:p w14:paraId="225769E7" w14:textId="77777777" w:rsidR="00430CB6" w:rsidRPr="00B65099" w:rsidRDefault="00430CB6" w:rsidP="00430CB6">
      <w:pPr>
        <w:pStyle w:val="Sansinterligne"/>
        <w:rPr>
          <w:rFonts w:cstheme="minorHAnsi"/>
        </w:rPr>
      </w:pPr>
    </w:p>
    <w:p w14:paraId="7BDC7853" w14:textId="77777777" w:rsidR="00A94517" w:rsidRPr="00B65099" w:rsidRDefault="00A94517" w:rsidP="00D20B70">
      <w:pPr>
        <w:pStyle w:val="Sansinterligne"/>
        <w:rPr>
          <w:rFonts w:cstheme="minorHAnsi"/>
          <w:b/>
        </w:rPr>
      </w:pPr>
      <w:r w:rsidRPr="00B65099">
        <w:rPr>
          <w:rFonts w:cstheme="minorHAnsi"/>
          <w:b/>
          <w:bCs/>
        </w:rPr>
        <w:t>Cryothérapie et sclérose en plaques. Pourquoi et comment ?</w:t>
      </w:r>
      <w:r w:rsidRPr="00B65099">
        <w:rPr>
          <w:rFonts w:cstheme="minorHAnsi"/>
          <w:b/>
        </w:rPr>
        <w:t xml:space="preserve">   </w:t>
      </w:r>
      <w:hyperlink r:id="rId39" w:history="1">
        <w:r w:rsidRPr="00B65099">
          <w:rPr>
            <w:rStyle w:val="Lienhypertexte"/>
            <w:rFonts w:cstheme="minorHAnsi"/>
            <w:b/>
          </w:rPr>
          <w:t>https://www.youtube.com/watch?v=d3rLUeLGAL0</w:t>
        </w:r>
      </w:hyperlink>
    </w:p>
    <w:p w14:paraId="540107E7" w14:textId="77777777" w:rsidR="001A6678" w:rsidRPr="00B65099" w:rsidRDefault="001A6678" w:rsidP="001A6678">
      <w:pPr>
        <w:pStyle w:val="Sansinterligne"/>
        <w:rPr>
          <w:rFonts w:cstheme="minorHAnsi"/>
          <w:b/>
          <w:bCs/>
        </w:rPr>
      </w:pPr>
    </w:p>
    <w:p w14:paraId="46991D95" w14:textId="77777777" w:rsidR="00D20508" w:rsidRPr="00B65099" w:rsidRDefault="00D20508" w:rsidP="00D20508">
      <w:pPr>
        <w:pStyle w:val="Sansinterligne"/>
        <w:rPr>
          <w:rFonts w:cstheme="minorHAnsi"/>
          <w:b/>
          <w:color w:val="0033CC"/>
          <w:u w:val="single"/>
        </w:rPr>
      </w:pPr>
      <w:r w:rsidRPr="00B65099">
        <w:rPr>
          <w:rFonts w:cstheme="minorHAnsi"/>
          <w:b/>
          <w:bCs/>
          <w:iCs/>
        </w:rPr>
        <w:t>Bilan-traitement de la Sclérose en Plaques en kinésithérapie libérale</w:t>
      </w:r>
      <w:r w:rsidRPr="00B65099">
        <w:rPr>
          <w:rFonts w:cstheme="minorHAnsi"/>
          <w:b/>
          <w:bCs/>
          <w:i/>
          <w:iCs/>
        </w:rPr>
        <w:t xml:space="preserve"> </w:t>
      </w:r>
      <w:hyperlink r:id="rId40" w:history="1">
        <w:r w:rsidRPr="00B65099">
          <w:rPr>
            <w:rStyle w:val="Lienhypertexte"/>
            <w:rFonts w:cstheme="minorHAnsi"/>
            <w:b/>
            <w:color w:val="0033CC"/>
          </w:rPr>
          <w:t>http://www.youtube.com/watch?v=NS9gECGVCzU</w:t>
        </w:r>
      </w:hyperlink>
      <w:r w:rsidRPr="00B65099">
        <w:rPr>
          <w:rFonts w:cstheme="minorHAnsi"/>
          <w:b/>
          <w:color w:val="0033CC"/>
          <w:u w:val="single"/>
        </w:rPr>
        <w:t xml:space="preserve"> </w:t>
      </w:r>
    </w:p>
    <w:p w14:paraId="7B10AFD9" w14:textId="77777777" w:rsidR="00D20508" w:rsidRPr="00B65099" w:rsidRDefault="00D20508" w:rsidP="001A6678">
      <w:pPr>
        <w:pStyle w:val="Sansinterligne"/>
        <w:rPr>
          <w:rFonts w:cstheme="minorHAnsi"/>
          <w:b/>
          <w:bCs/>
        </w:rPr>
      </w:pPr>
    </w:p>
    <w:p w14:paraId="4A37060D" w14:textId="2AF8C399" w:rsidR="001A6678" w:rsidRPr="00B65099" w:rsidRDefault="001A6678" w:rsidP="001A6678">
      <w:pPr>
        <w:pStyle w:val="Sansinterligne"/>
        <w:rPr>
          <w:rStyle w:val="Lienhypertexte"/>
          <w:rFonts w:cstheme="minorHAnsi"/>
          <w:b/>
          <w:bCs/>
        </w:rPr>
      </w:pPr>
      <w:r w:rsidRPr="00B65099">
        <w:rPr>
          <w:rFonts w:cstheme="minorHAnsi"/>
          <w:b/>
          <w:bCs/>
        </w:rPr>
        <w:t xml:space="preserve">Sclérose en plaques et entraînement mental  </w:t>
      </w:r>
      <w:hyperlink r:id="rId41" w:history="1">
        <w:r w:rsidRPr="00B65099">
          <w:rPr>
            <w:rStyle w:val="Lienhypertexte"/>
            <w:rFonts w:cstheme="minorHAnsi"/>
            <w:b/>
            <w:bCs/>
          </w:rPr>
          <w:t>https://www.youtube.com/watch?v=NWeMKAWLzXQ&amp;t=8s</w:t>
        </w:r>
      </w:hyperlink>
    </w:p>
    <w:p w14:paraId="5C92F8E5" w14:textId="0D634535" w:rsidR="00B65099" w:rsidRDefault="00B65099" w:rsidP="00B65099">
      <w:pPr>
        <w:pStyle w:val="Sansinterligne"/>
        <w:rPr>
          <w:rFonts w:cstheme="minorHAnsi"/>
          <w:b/>
          <w:bCs/>
        </w:rPr>
      </w:pPr>
    </w:p>
    <w:p w14:paraId="19E75D2C" w14:textId="77777777" w:rsidR="00BF4DE5" w:rsidRPr="00BF4DE5" w:rsidRDefault="00BF4DE5" w:rsidP="00BF4DE5">
      <w:pPr>
        <w:widowControl/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</w:rPr>
      </w:pPr>
      <w:r w:rsidRPr="00BF4DE5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</w:rPr>
        <w:t xml:space="preserve">11 ans plus tard : sclérose en plaques avec recurvatum douloureux. Que faire ? </w:t>
      </w:r>
    </w:p>
    <w:p w14:paraId="3462B7D4" w14:textId="51280B86" w:rsidR="00B65099" w:rsidRPr="00BF4DE5" w:rsidRDefault="009715C6" w:rsidP="00BF4DE5">
      <w:pPr>
        <w:pStyle w:val="Sansinterligne"/>
        <w:rPr>
          <w:rFonts w:cstheme="minorHAnsi"/>
          <w:b/>
          <w:bCs/>
          <w:color w:val="0033CC"/>
          <w:u w:val="single"/>
        </w:rPr>
      </w:pPr>
      <w:hyperlink r:id="rId42" w:history="1">
        <w:r w:rsidR="00BF4DE5" w:rsidRPr="00BF4DE5">
          <w:rPr>
            <w:rStyle w:val="Lienhypertexte"/>
            <w:rFonts w:cstheme="minorHAnsi"/>
            <w:b/>
            <w:bCs/>
            <w:color w:val="0033CC"/>
          </w:rPr>
          <w:t>https://www.youtube.com/watch?v=Pfpo1QqGsnI</w:t>
        </w:r>
      </w:hyperlink>
    </w:p>
    <w:p w14:paraId="7E388D81" w14:textId="48C27283" w:rsidR="00BF4DE5" w:rsidRPr="00786B8D" w:rsidRDefault="00BF4DE5" w:rsidP="00BF4DE5">
      <w:pPr>
        <w:pStyle w:val="Sansinterligne"/>
        <w:rPr>
          <w:rFonts w:cstheme="minorHAnsi"/>
          <w:b/>
          <w:bCs/>
        </w:rPr>
      </w:pPr>
    </w:p>
    <w:p w14:paraId="2B9506DD" w14:textId="77777777" w:rsidR="00786B8D" w:rsidRDefault="00786B8D" w:rsidP="00BF4DE5">
      <w:pPr>
        <w:pStyle w:val="Sansinterligne"/>
        <w:rPr>
          <w:rFonts w:cstheme="minorHAnsi"/>
          <w:b/>
          <w:bCs/>
        </w:rPr>
      </w:pPr>
    </w:p>
    <w:p w14:paraId="2EA8BA1B" w14:textId="7CA2C4A0" w:rsidR="00EB23BC" w:rsidRDefault="00EB23BC" w:rsidP="00BF4DE5">
      <w:pPr>
        <w:pStyle w:val="Sansinterligne"/>
        <w:rPr>
          <w:rFonts w:cstheme="minorHAnsi"/>
          <w:b/>
          <w:bCs/>
        </w:rPr>
      </w:pPr>
      <w:r>
        <w:rPr>
          <w:rFonts w:cstheme="minorHAnsi"/>
          <w:b/>
          <w:bCs/>
        </w:rPr>
        <w:t>----------------------------------------------------------------------------------------------------------------------------------</w:t>
      </w:r>
    </w:p>
    <w:p w14:paraId="33D33BB4" w14:textId="77777777" w:rsidR="00EB23BC" w:rsidRDefault="00EB23BC" w:rsidP="00BF4DE5">
      <w:pPr>
        <w:pStyle w:val="Sansinterligne"/>
        <w:rPr>
          <w:rFonts w:cstheme="minorHAnsi"/>
          <w:b/>
          <w:bCs/>
        </w:rPr>
      </w:pPr>
    </w:p>
    <w:p w14:paraId="664B31BD" w14:textId="2216350D" w:rsidR="00EB23BC" w:rsidRPr="0086114E" w:rsidRDefault="00EB23BC" w:rsidP="00EB23BC">
      <w:pPr>
        <w:pStyle w:val="Sansinterligne"/>
        <w:jc w:val="center"/>
        <w:rPr>
          <w:rFonts w:ascii="Arial" w:hAnsi="Arial" w:cs="Arial"/>
          <w:b/>
          <w:bCs/>
        </w:rPr>
      </w:pPr>
      <w:r w:rsidRPr="0086114E">
        <w:rPr>
          <w:rFonts w:ascii="Arial" w:hAnsi="Arial" w:cs="Arial"/>
          <w:b/>
          <w:bCs/>
          <w:highlight w:val="yellow"/>
        </w:rPr>
        <w:t>Sclérose en plaques</w:t>
      </w:r>
      <w:r w:rsidR="00D224D2" w:rsidRPr="0086114E">
        <w:rPr>
          <w:rFonts w:ascii="Arial" w:hAnsi="Arial" w:cs="Arial"/>
          <w:b/>
          <w:bCs/>
          <w:highlight w:val="yellow"/>
        </w:rPr>
        <w:t> : rééducation et auto-rééducation guidée</w:t>
      </w:r>
      <w:r w:rsidRPr="0086114E">
        <w:rPr>
          <w:rFonts w:ascii="Arial" w:hAnsi="Arial" w:cs="Arial"/>
          <w:b/>
          <w:bCs/>
        </w:rPr>
        <w:t xml:space="preserve">     </w:t>
      </w:r>
      <w:r w:rsidRPr="0086114E">
        <w:rPr>
          <w:rFonts w:ascii="Arial" w:hAnsi="Arial" w:cs="Arial"/>
          <w:b/>
          <w:bCs/>
          <w:highlight w:val="cyan"/>
        </w:rPr>
        <w:t>bibliographie et documents</w:t>
      </w:r>
    </w:p>
    <w:p w14:paraId="62CA18FB" w14:textId="77777777" w:rsidR="00B32835" w:rsidRPr="00B65099" w:rsidRDefault="00B32835" w:rsidP="00B32835">
      <w:pPr>
        <w:pStyle w:val="Sansinterligne"/>
        <w:rPr>
          <w:rFonts w:cstheme="minorHAnsi"/>
        </w:rPr>
      </w:pPr>
    </w:p>
    <w:p w14:paraId="7E2D4B6B" w14:textId="77777777" w:rsidR="00B32835" w:rsidRPr="00B65099" w:rsidRDefault="00B32835" w:rsidP="00B32835">
      <w:pPr>
        <w:pStyle w:val="Sansinterligne"/>
        <w:rPr>
          <w:rFonts w:cstheme="minorHAnsi"/>
          <w:b/>
          <w:color w:val="0033CC"/>
          <w:u w:val="single"/>
        </w:rPr>
      </w:pPr>
      <w:r w:rsidRPr="00B65099">
        <w:rPr>
          <w:rFonts w:cstheme="minorHAnsi"/>
          <w:b/>
        </w:rPr>
        <w:t>EDSS échelle de KURTZKE</w:t>
      </w:r>
      <w:r w:rsidRPr="00B65099">
        <w:rPr>
          <w:rFonts w:cstheme="minorHAnsi"/>
        </w:rPr>
        <w:t xml:space="preserve"> : </w:t>
      </w:r>
      <w:hyperlink r:id="rId43" w:history="1">
        <w:r w:rsidRPr="00B65099">
          <w:rPr>
            <w:rStyle w:val="Lienhypertexte"/>
            <w:rFonts w:cstheme="minorHAnsi"/>
            <w:b/>
          </w:rPr>
          <w:t>http://www.edmus.org/fr/proj/ms_edss.html</w:t>
        </w:r>
      </w:hyperlink>
    </w:p>
    <w:p w14:paraId="49EFB9BA" w14:textId="77777777" w:rsidR="00B32835" w:rsidRPr="00B65099" w:rsidRDefault="00B32835" w:rsidP="00B32835">
      <w:pPr>
        <w:pStyle w:val="Sansinterligne"/>
        <w:rPr>
          <w:rFonts w:cstheme="minorHAnsi"/>
          <w:b/>
          <w:bCs/>
        </w:rPr>
      </w:pPr>
    </w:p>
    <w:p w14:paraId="38BEAB39" w14:textId="77777777" w:rsidR="00B32835" w:rsidRPr="00B32835" w:rsidRDefault="00B32835" w:rsidP="00B32835">
      <w:pPr>
        <w:pStyle w:val="Sansinterligne"/>
        <w:rPr>
          <w:rFonts w:cstheme="minorHAnsi"/>
        </w:rPr>
      </w:pPr>
      <w:r w:rsidRPr="00B65099">
        <w:rPr>
          <w:rFonts w:cstheme="minorHAnsi"/>
          <w:color w:val="000000"/>
          <w:lang w:val="de-DE"/>
        </w:rPr>
        <w:t xml:space="preserve">Meyer S, </w:t>
      </w:r>
      <w:proofErr w:type="spellStart"/>
      <w:r w:rsidRPr="00B65099">
        <w:rPr>
          <w:rFonts w:cstheme="minorHAnsi"/>
          <w:color w:val="000000"/>
          <w:lang w:val="de-DE"/>
        </w:rPr>
        <w:t>Verheyden</w:t>
      </w:r>
      <w:proofErr w:type="spellEnd"/>
      <w:r w:rsidRPr="00B65099">
        <w:rPr>
          <w:rFonts w:cstheme="minorHAnsi"/>
          <w:color w:val="000000"/>
          <w:lang w:val="de-DE"/>
        </w:rPr>
        <w:t xml:space="preserve"> G, Brinkmann N, </w:t>
      </w:r>
      <w:proofErr w:type="spellStart"/>
      <w:r w:rsidRPr="00B65099">
        <w:rPr>
          <w:rFonts w:cstheme="minorHAnsi"/>
          <w:color w:val="000000"/>
          <w:lang w:val="de-DE"/>
        </w:rPr>
        <w:t>Dejaeger</w:t>
      </w:r>
      <w:proofErr w:type="spellEnd"/>
      <w:r w:rsidRPr="00B65099">
        <w:rPr>
          <w:rFonts w:cstheme="minorHAnsi"/>
          <w:color w:val="000000"/>
          <w:lang w:val="de-DE"/>
        </w:rPr>
        <w:t xml:space="preserve"> E, et </w:t>
      </w:r>
      <w:proofErr w:type="spellStart"/>
      <w:r w:rsidRPr="00B65099">
        <w:rPr>
          <w:rFonts w:cstheme="minorHAnsi"/>
          <w:color w:val="000000"/>
          <w:lang w:val="de-DE"/>
        </w:rPr>
        <w:t>col</w:t>
      </w:r>
      <w:proofErr w:type="spellEnd"/>
      <w:r w:rsidRPr="00B65099">
        <w:rPr>
          <w:rFonts w:cstheme="minorHAnsi"/>
          <w:color w:val="000000"/>
          <w:lang w:val="de-DE"/>
        </w:rPr>
        <w:t xml:space="preserve">. </w:t>
      </w:r>
      <w:r w:rsidRPr="00B65099">
        <w:rPr>
          <w:rFonts w:cstheme="minorHAnsi"/>
          <w:b/>
          <w:bCs/>
          <w:color w:val="000000"/>
          <w:lang w:val="en-US"/>
        </w:rPr>
        <w:t xml:space="preserve">Functional and motor outcome 5 years after stroke is equivalent to outcome at 2 months: follow-up of the collaborative evaluation of rehabilitation in stroke across </w:t>
      </w:r>
      <w:proofErr w:type="spellStart"/>
      <w:r w:rsidRPr="00B65099">
        <w:rPr>
          <w:rFonts w:cstheme="minorHAnsi"/>
          <w:b/>
          <w:bCs/>
          <w:color w:val="000000"/>
          <w:lang w:val="en-US"/>
        </w:rPr>
        <w:t>europe</w:t>
      </w:r>
      <w:proofErr w:type="spellEnd"/>
      <w:r w:rsidRPr="00B65099">
        <w:rPr>
          <w:rFonts w:cstheme="minorHAnsi"/>
          <w:b/>
          <w:bCs/>
          <w:color w:val="000000"/>
          <w:lang w:val="en-US"/>
        </w:rPr>
        <w:t>.</w:t>
      </w:r>
      <w:r w:rsidRPr="00B65099">
        <w:rPr>
          <w:rFonts w:cstheme="minorHAnsi"/>
          <w:bCs/>
          <w:color w:val="000000"/>
          <w:lang w:val="en-US"/>
        </w:rPr>
        <w:t xml:space="preserve"> </w:t>
      </w:r>
      <w:r w:rsidRPr="00B32835">
        <w:rPr>
          <w:rFonts w:cstheme="minorHAnsi"/>
          <w:color w:val="000000"/>
        </w:rPr>
        <w:t xml:space="preserve">Stroke. 2015 </w:t>
      </w:r>
      <w:proofErr w:type="gramStart"/>
      <w:r w:rsidRPr="00B32835">
        <w:rPr>
          <w:rFonts w:cstheme="minorHAnsi"/>
          <w:color w:val="000000"/>
        </w:rPr>
        <w:t>Jun;</w:t>
      </w:r>
      <w:proofErr w:type="gramEnd"/>
      <w:r w:rsidRPr="00B32835">
        <w:rPr>
          <w:rFonts w:cstheme="minorHAnsi"/>
          <w:color w:val="000000"/>
        </w:rPr>
        <w:t xml:space="preserve">46(6):1613-9.  </w:t>
      </w:r>
      <w:hyperlink r:id="rId44" w:history="1">
        <w:r w:rsidRPr="00B32835">
          <w:rPr>
            <w:rStyle w:val="Lienhypertexte"/>
            <w:rFonts w:cstheme="minorHAnsi"/>
            <w:b/>
            <w:color w:val="0033CC"/>
          </w:rPr>
          <w:t>http://www.ncbi.nlm.nih.gov/pubmed/25953370</w:t>
        </w:r>
      </w:hyperlink>
    </w:p>
    <w:p w14:paraId="05BB7371" w14:textId="77777777" w:rsidR="00B32835" w:rsidRPr="005B673F" w:rsidRDefault="00B32835" w:rsidP="00B32835">
      <w:pPr>
        <w:pStyle w:val="Sansinterligne"/>
        <w:rPr>
          <w:rFonts w:cstheme="minorHAnsi"/>
        </w:rPr>
      </w:pPr>
    </w:p>
    <w:p w14:paraId="24B8E0A3" w14:textId="3EB563FD" w:rsidR="00B65099" w:rsidRPr="005B673F" w:rsidRDefault="00B65099" w:rsidP="00B32835">
      <w:pPr>
        <w:pStyle w:val="Sansinterligne"/>
        <w:rPr>
          <w:rFonts w:cstheme="minorHAnsi"/>
          <w:b/>
          <w:bCs/>
        </w:rPr>
      </w:pPr>
    </w:p>
    <w:p w14:paraId="217C0191" w14:textId="77777777" w:rsidR="00E745D3" w:rsidRPr="005B673F" w:rsidRDefault="00E745D3" w:rsidP="00E745D3">
      <w:pPr>
        <w:pStyle w:val="Sansinterligne"/>
        <w:shd w:val="clear" w:color="auto" w:fill="FFFFFF"/>
        <w:spacing w:line="312" w:lineRule="atLeast"/>
        <w:rPr>
          <w:rFonts w:cstheme="minorHAnsi"/>
          <w:color w:val="444444"/>
        </w:rPr>
      </w:pPr>
      <w:r w:rsidRPr="005B673F">
        <w:rPr>
          <w:rStyle w:val="lev"/>
          <w:rFonts w:cstheme="minorHAnsi"/>
          <w:color w:val="444444"/>
          <w:bdr w:val="none" w:sz="0" w:space="0" w:color="auto" w:frame="1"/>
        </w:rPr>
        <w:t>Plasticité cérébrale induite par la rééducation dans la sclérose en plaques</w:t>
      </w:r>
    </w:p>
    <w:p w14:paraId="2D54E8AD" w14:textId="77777777" w:rsidR="00E745D3" w:rsidRPr="005B673F" w:rsidRDefault="00E745D3" w:rsidP="00E745D3">
      <w:pPr>
        <w:pStyle w:val="Sansinterligne"/>
        <w:shd w:val="clear" w:color="auto" w:fill="FFFFFF"/>
        <w:spacing w:line="312" w:lineRule="atLeast"/>
        <w:rPr>
          <w:rFonts w:cstheme="minorHAnsi"/>
          <w:color w:val="444444"/>
        </w:rPr>
      </w:pPr>
      <w:r w:rsidRPr="005B673F">
        <w:rPr>
          <w:rStyle w:val="lev"/>
          <w:rFonts w:cstheme="minorHAnsi"/>
          <w:color w:val="444444"/>
          <w:bdr w:val="none" w:sz="0" w:space="0" w:color="auto" w:frame="1"/>
        </w:rPr>
        <w:t>Etude longitudinale en IRM fonctionnelle et structurale</w:t>
      </w:r>
    </w:p>
    <w:p w14:paraId="02F1A540" w14:textId="77777777" w:rsidR="00E745D3" w:rsidRPr="005B673F" w:rsidRDefault="009715C6" w:rsidP="00E745D3">
      <w:pPr>
        <w:pStyle w:val="Sansinterligne"/>
        <w:shd w:val="clear" w:color="auto" w:fill="FFFFFF"/>
        <w:spacing w:line="312" w:lineRule="atLeast"/>
        <w:rPr>
          <w:rFonts w:cstheme="minorHAnsi"/>
          <w:b/>
          <w:bCs/>
          <w:color w:val="0033CC"/>
          <w:u w:val="single"/>
        </w:rPr>
      </w:pPr>
      <w:hyperlink r:id="rId45" w:tgtFrame="_blank" w:history="1">
        <w:r w:rsidR="00E745D3" w:rsidRPr="005B673F">
          <w:rPr>
            <w:rStyle w:val="Lienhypertexte"/>
            <w:rFonts w:cstheme="minorHAnsi"/>
            <w:b/>
            <w:bCs/>
            <w:color w:val="0033CC"/>
            <w:bdr w:val="none" w:sz="0" w:space="0" w:color="auto" w:frame="1"/>
          </w:rPr>
          <w:t>https://www.cen-neurologie.fr/files/files/3e_cycle/j2n/archives-diaporamas-des/2012/1_Robinet_Emmanuelle_Resume.pdf</w:t>
        </w:r>
      </w:hyperlink>
    </w:p>
    <w:p w14:paraId="79AFCB55" w14:textId="5D934D47" w:rsidR="00E745D3" w:rsidRPr="005B673F" w:rsidRDefault="00E745D3" w:rsidP="00E745D3">
      <w:pPr>
        <w:pStyle w:val="Sansinterligne"/>
        <w:shd w:val="clear" w:color="auto" w:fill="FFFFFF"/>
        <w:spacing w:line="312" w:lineRule="atLeast"/>
        <w:rPr>
          <w:rFonts w:cstheme="minorHAnsi"/>
          <w:color w:val="444444"/>
          <w:bdr w:val="none" w:sz="0" w:space="0" w:color="auto" w:frame="1"/>
        </w:rPr>
      </w:pPr>
      <w:proofErr w:type="gramStart"/>
      <w:r w:rsidRPr="005B673F">
        <w:rPr>
          <w:rFonts w:cstheme="minorHAnsi"/>
          <w:color w:val="444444"/>
          <w:bdr w:val="none" w:sz="0" w:space="0" w:color="auto" w:frame="1"/>
        </w:rPr>
        <w:t>et</w:t>
      </w:r>
      <w:proofErr w:type="gramEnd"/>
    </w:p>
    <w:p w14:paraId="15360450" w14:textId="77777777" w:rsidR="00E745D3" w:rsidRPr="005B673F" w:rsidRDefault="009715C6" w:rsidP="00E745D3">
      <w:pPr>
        <w:pStyle w:val="Sansinterligne"/>
        <w:shd w:val="clear" w:color="auto" w:fill="FFFFFF"/>
        <w:spacing w:line="312" w:lineRule="atLeast"/>
        <w:rPr>
          <w:rFonts w:cstheme="minorHAnsi"/>
          <w:b/>
          <w:bCs/>
          <w:color w:val="0033CC"/>
          <w:u w:val="single"/>
        </w:rPr>
      </w:pPr>
      <w:hyperlink r:id="rId46" w:tgtFrame="_blank" w:history="1">
        <w:r w:rsidR="00E745D3" w:rsidRPr="005B673F">
          <w:rPr>
            <w:rStyle w:val="Lienhypertexte"/>
            <w:rFonts w:cstheme="minorHAnsi"/>
            <w:b/>
            <w:bCs/>
            <w:color w:val="0033CC"/>
            <w:bdr w:val="none" w:sz="0" w:space="0" w:color="auto" w:frame="1"/>
          </w:rPr>
          <w:t>https://www.em-consulte.com/article/732788</w:t>
        </w:r>
      </w:hyperlink>
    </w:p>
    <w:p w14:paraId="4FC9C966" w14:textId="128B9A79" w:rsidR="00E745D3" w:rsidRDefault="00E745D3" w:rsidP="00B32835">
      <w:pPr>
        <w:pStyle w:val="Sansinterligne"/>
        <w:rPr>
          <w:rFonts w:cstheme="minorHAnsi"/>
          <w:b/>
          <w:bCs/>
        </w:rPr>
      </w:pPr>
    </w:p>
    <w:p w14:paraId="10B1CF01" w14:textId="77777777" w:rsidR="005B673F" w:rsidRPr="005B673F" w:rsidRDefault="005B673F" w:rsidP="00B32835">
      <w:pPr>
        <w:pStyle w:val="Sansinterligne"/>
        <w:rPr>
          <w:rFonts w:cstheme="minorHAnsi"/>
          <w:b/>
          <w:bCs/>
        </w:rPr>
      </w:pPr>
    </w:p>
    <w:p w14:paraId="09D22F17" w14:textId="35541D23" w:rsidR="005B673F" w:rsidRDefault="005B673F" w:rsidP="005B673F">
      <w:pPr>
        <w:widowControl/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proofErr w:type="spellStart"/>
      <w:r w:rsidRPr="005B673F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</w:rPr>
        <w:t>Sultana</w:t>
      </w:r>
      <w:proofErr w:type="spellEnd"/>
      <w:r w:rsidRPr="005B673F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proofErr w:type="gramStart"/>
      <w:r w:rsidRPr="005B673F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</w:rPr>
        <w:t>R.Évaluation</w:t>
      </w:r>
      <w:proofErr w:type="spellEnd"/>
      <w:proofErr w:type="gramEnd"/>
      <w:r w:rsidRPr="005B673F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</w:rPr>
        <w:t xml:space="preserve"> de l’efficacité d’un protocole de rééducation basé sur l’auto-organisation des mouvements</w:t>
      </w:r>
      <w:r w:rsidRPr="005B673F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Kinésithérapie, la Revue Volume 16, Issue 180, </w:t>
      </w:r>
      <w:proofErr w:type="spellStart"/>
      <w:r w:rsidRPr="005B673F">
        <w:rPr>
          <w:rFonts w:asciiTheme="minorHAnsi" w:eastAsiaTheme="minorHAnsi" w:hAnsiTheme="minorHAnsi" w:cstheme="minorHAnsi"/>
          <w:color w:val="000000"/>
          <w:sz w:val="22"/>
          <w:szCs w:val="22"/>
        </w:rPr>
        <w:t>December</w:t>
      </w:r>
      <w:proofErr w:type="spellEnd"/>
      <w:r w:rsidRPr="005B673F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2016, Pages 13-19 </w:t>
      </w:r>
      <w:hyperlink r:id="rId47" w:history="1">
        <w:r w:rsidRPr="005B673F">
          <w:rPr>
            <w:rStyle w:val="Lienhypertexte"/>
            <w:rFonts w:asciiTheme="minorHAnsi" w:eastAsiaTheme="minorHAnsi" w:hAnsiTheme="minorHAnsi" w:cstheme="minorHAnsi"/>
            <w:sz w:val="22"/>
            <w:szCs w:val="22"/>
          </w:rPr>
          <w:t>https://www.sciencedirect.com/science/article/abs/pii/S1779012316303163</w:t>
        </w:r>
      </w:hyperlink>
      <w:r w:rsidRPr="005B673F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</w:t>
      </w:r>
    </w:p>
    <w:p w14:paraId="76EE94E3" w14:textId="28761EA0" w:rsidR="000B2642" w:rsidRDefault="000B2642" w:rsidP="005B673F">
      <w:pPr>
        <w:widowControl/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</w:rPr>
      </w:pPr>
    </w:p>
    <w:p w14:paraId="42860553" w14:textId="77777777" w:rsidR="000B2642" w:rsidRPr="008632B8" w:rsidRDefault="000B2642" w:rsidP="000B2642">
      <w:pPr>
        <w:pStyle w:val="Sansinterligne"/>
        <w:rPr>
          <w:rFonts w:cstheme="minorHAnsi"/>
          <w:color w:val="000000"/>
        </w:rPr>
      </w:pPr>
      <w:proofErr w:type="spellStart"/>
      <w:r w:rsidRPr="008632B8">
        <w:rPr>
          <w:rFonts w:cstheme="minorHAnsi"/>
          <w:color w:val="000000"/>
        </w:rPr>
        <w:t>Sultana</w:t>
      </w:r>
      <w:proofErr w:type="spellEnd"/>
      <w:r w:rsidRPr="008632B8">
        <w:rPr>
          <w:rFonts w:cstheme="minorHAnsi"/>
          <w:color w:val="000000"/>
        </w:rPr>
        <w:t xml:space="preserve"> R, Tisserand S, Mesure S, </w:t>
      </w:r>
      <w:proofErr w:type="spellStart"/>
      <w:r w:rsidRPr="008632B8">
        <w:rPr>
          <w:rFonts w:cstheme="minorHAnsi"/>
          <w:color w:val="000000"/>
        </w:rPr>
        <w:t>Crucy</w:t>
      </w:r>
      <w:proofErr w:type="spellEnd"/>
      <w:r w:rsidRPr="008632B8">
        <w:rPr>
          <w:rFonts w:cstheme="minorHAnsi"/>
          <w:color w:val="000000"/>
        </w:rPr>
        <w:t xml:space="preserve"> M, </w:t>
      </w:r>
      <w:proofErr w:type="spellStart"/>
      <w:r w:rsidRPr="008632B8">
        <w:rPr>
          <w:rFonts w:cstheme="minorHAnsi"/>
          <w:color w:val="000000"/>
        </w:rPr>
        <w:t>Heurley</w:t>
      </w:r>
      <w:proofErr w:type="spellEnd"/>
      <w:r w:rsidRPr="008632B8">
        <w:rPr>
          <w:rFonts w:cstheme="minorHAnsi"/>
          <w:color w:val="000000"/>
        </w:rPr>
        <w:t xml:space="preserve"> G, Audry P, Bardot P,</w:t>
      </w:r>
      <w:r w:rsidRPr="008632B8">
        <w:rPr>
          <w:rFonts w:cstheme="minorHAnsi"/>
          <w:b/>
          <w:bCs/>
          <w:color w:val="000000"/>
        </w:rPr>
        <w:t xml:space="preserve"> Protocole de Rééducation de l’Equilibre Fonctionnel Quantifié PREFQ au format PDF</w:t>
      </w:r>
      <w:r w:rsidRPr="008632B8">
        <w:rPr>
          <w:rFonts w:cstheme="minorHAnsi"/>
          <w:color w:val="000000"/>
        </w:rPr>
        <w:t xml:space="preserve"> </w:t>
      </w:r>
      <w:hyperlink r:id="rId48" w:history="1">
        <w:r w:rsidRPr="008632B8">
          <w:rPr>
            <w:rStyle w:val="Lienhypertexte"/>
            <w:rFonts w:cstheme="minorHAnsi"/>
          </w:rPr>
          <w:t>http://reeducationreadaptation.hautetfort.com/media/00/02/1435643379.pdf</w:t>
        </w:r>
      </w:hyperlink>
    </w:p>
    <w:p w14:paraId="56819ADE" w14:textId="56D51CE2" w:rsidR="000B2642" w:rsidRPr="008632B8" w:rsidRDefault="000B2642" w:rsidP="005B673F">
      <w:pPr>
        <w:widowControl/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</w:rPr>
      </w:pPr>
    </w:p>
    <w:p w14:paraId="00353793" w14:textId="2C740CC3" w:rsidR="00EB4DF1" w:rsidRPr="008632B8" w:rsidRDefault="00EB4DF1" w:rsidP="00EB4DF1">
      <w:pPr>
        <w:pStyle w:val="Titre1"/>
        <w:shd w:val="clear" w:color="auto" w:fill="FFFFFF"/>
        <w:spacing w:before="270"/>
        <w:rPr>
          <w:rFonts w:asciiTheme="minorHAnsi" w:hAnsiTheme="minorHAnsi" w:cstheme="minorHAnsi"/>
          <w:b w:val="0"/>
          <w:bCs w:val="0"/>
          <w:color w:val="3185D2"/>
          <w:sz w:val="22"/>
          <w:szCs w:val="22"/>
        </w:rPr>
      </w:pPr>
      <w:proofErr w:type="spellStart"/>
      <w:r w:rsidRPr="008632B8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Sultana</w:t>
      </w:r>
      <w:proofErr w:type="spellEnd"/>
      <w:r w:rsidRPr="008632B8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 R, Mesure S, Le </w:t>
      </w:r>
      <w:proofErr w:type="spellStart"/>
      <w:r w:rsidRPr="008632B8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Dafniet</w:t>
      </w:r>
      <w:proofErr w:type="spellEnd"/>
      <w:r w:rsidRPr="008632B8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 V, </w:t>
      </w:r>
      <w:proofErr w:type="gramStart"/>
      <w:r w:rsidRPr="008632B8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Bardot ,</w:t>
      </w:r>
      <w:proofErr w:type="gramEnd"/>
      <w:r w:rsidRPr="008632B8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 </w:t>
      </w:r>
      <w:proofErr w:type="spellStart"/>
      <w:r w:rsidRPr="008632B8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Heurley</w:t>
      </w:r>
      <w:proofErr w:type="spellEnd"/>
      <w:r w:rsidRPr="008632B8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 G, </w:t>
      </w:r>
      <w:proofErr w:type="spellStart"/>
      <w:r w:rsidRPr="008632B8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Crucy</w:t>
      </w:r>
      <w:proofErr w:type="spellEnd"/>
      <w:r w:rsidRPr="008632B8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 M. </w:t>
      </w:r>
      <w:r w:rsidRPr="008632B8">
        <w:rPr>
          <w:rFonts w:asciiTheme="minorHAnsi" w:hAnsiTheme="minorHAnsi" w:cstheme="minorHAnsi"/>
          <w:color w:val="000000" w:themeColor="text1"/>
          <w:sz w:val="22"/>
          <w:szCs w:val="22"/>
        </w:rPr>
        <w:t>Sclérose en plaques et kinésithérapie</w:t>
      </w:r>
      <w:r w:rsidR="008632B8" w:rsidRPr="008632B8">
        <w:rPr>
          <w:rFonts w:asciiTheme="minorHAnsi" w:hAnsiTheme="minorHAnsi" w:cstheme="minorHAnsi"/>
          <w:color w:val="000000" w:themeColor="text1"/>
          <w:sz w:val="22"/>
          <w:szCs w:val="22"/>
        </w:rPr>
        <w:t>. Kinésithérapie</w:t>
      </w:r>
      <w:r w:rsidR="008632B8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8632B8" w:rsidRPr="008632B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632B8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M</w:t>
      </w:r>
      <w:r w:rsidR="008632B8" w:rsidRPr="008632B8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édecine physique réadaptation. EMC Elsevier Masson SAS Paris 2010</w:t>
      </w:r>
      <w:r w:rsidR="008632B8" w:rsidRPr="008632B8">
        <w:rPr>
          <w:rFonts w:asciiTheme="minorHAnsi" w:hAnsiTheme="minorHAnsi" w:cstheme="minorHAnsi"/>
          <w:b w:val="0"/>
          <w:bCs w:val="0"/>
          <w:color w:val="3185D2"/>
          <w:sz w:val="22"/>
          <w:szCs w:val="22"/>
        </w:rPr>
        <w:t xml:space="preserve"> </w:t>
      </w:r>
    </w:p>
    <w:p w14:paraId="48C1FD0B" w14:textId="095E5DD5" w:rsidR="00EB4DF1" w:rsidRPr="008632B8" w:rsidRDefault="009715C6" w:rsidP="005B673F">
      <w:pPr>
        <w:widowControl/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hyperlink r:id="rId49" w:history="1">
        <w:r w:rsidR="008632B8" w:rsidRPr="008632B8">
          <w:rPr>
            <w:rStyle w:val="Lienhypertexte"/>
            <w:rFonts w:asciiTheme="minorHAnsi" w:eastAsiaTheme="minorHAnsi" w:hAnsiTheme="minorHAnsi" w:cstheme="minorHAnsi"/>
            <w:sz w:val="22"/>
            <w:szCs w:val="22"/>
          </w:rPr>
          <w:t>https://www.em-consulte.com/article/261147/sclerose-en-plaques-et-kinesitherapie</w:t>
        </w:r>
      </w:hyperlink>
    </w:p>
    <w:p w14:paraId="4E257796" w14:textId="01673CAD" w:rsidR="008632B8" w:rsidRDefault="008632B8" w:rsidP="005B673F">
      <w:pPr>
        <w:widowControl/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</w:rPr>
      </w:pPr>
    </w:p>
    <w:p w14:paraId="045EB4D9" w14:textId="77777777" w:rsidR="008632B8" w:rsidRPr="008632B8" w:rsidRDefault="008632B8" w:rsidP="008632B8">
      <w:pPr>
        <w:pStyle w:val="Sansinterligne"/>
        <w:rPr>
          <w:rFonts w:ascii="Times New Roman" w:hAnsi="Times New Roman" w:cs="Times New Roman"/>
          <w:lang w:val="en-GB"/>
        </w:rPr>
      </w:pPr>
      <w:proofErr w:type="spellStart"/>
      <w:r w:rsidRPr="00380572">
        <w:rPr>
          <w:rFonts w:ascii="Times New Roman" w:hAnsi="Times New Roman" w:cs="Times New Roman"/>
        </w:rPr>
        <w:t>Sultana</w:t>
      </w:r>
      <w:proofErr w:type="spellEnd"/>
      <w:r w:rsidRPr="00380572">
        <w:rPr>
          <w:rFonts w:ascii="Times New Roman" w:hAnsi="Times New Roman" w:cs="Times New Roman"/>
        </w:rPr>
        <w:t xml:space="preserve"> R. </w:t>
      </w:r>
      <w:proofErr w:type="spellStart"/>
      <w:r w:rsidRPr="00380572">
        <w:rPr>
          <w:rFonts w:ascii="Times New Roman" w:hAnsi="Times New Roman" w:cs="Times New Roman"/>
        </w:rPr>
        <w:t>Codinach</w:t>
      </w:r>
      <w:proofErr w:type="spellEnd"/>
      <w:r w:rsidRPr="00380572">
        <w:rPr>
          <w:rFonts w:ascii="Times New Roman" w:hAnsi="Times New Roman" w:cs="Times New Roman"/>
        </w:rPr>
        <w:t xml:space="preserve"> D. Bardot P. </w:t>
      </w:r>
      <w:proofErr w:type="spellStart"/>
      <w:r w:rsidRPr="00380572">
        <w:rPr>
          <w:rFonts w:ascii="Times New Roman" w:hAnsi="Times New Roman" w:cs="Times New Roman"/>
        </w:rPr>
        <w:t>Crucy</w:t>
      </w:r>
      <w:proofErr w:type="spellEnd"/>
      <w:r w:rsidRPr="00380572">
        <w:rPr>
          <w:rFonts w:ascii="Times New Roman" w:hAnsi="Times New Roman" w:cs="Times New Roman"/>
        </w:rPr>
        <w:t xml:space="preserve"> M. Reggiani A. </w:t>
      </w:r>
      <w:r w:rsidRPr="008632B8">
        <w:rPr>
          <w:rFonts w:ascii="Times New Roman" w:hAnsi="Times New Roman" w:cs="Times New Roman"/>
          <w:b/>
          <w:bCs/>
        </w:rPr>
        <w:t>Exemple d’auto-organisation de la rééducation : le test des réactions du patient à la cryothérapie.</w:t>
      </w:r>
      <w:r w:rsidRPr="00380572">
        <w:rPr>
          <w:rFonts w:ascii="Times New Roman" w:hAnsi="Times New Roman" w:cs="Times New Roman"/>
        </w:rPr>
        <w:t xml:space="preserve"> </w:t>
      </w:r>
      <w:proofErr w:type="spellStart"/>
      <w:r w:rsidRPr="008632B8">
        <w:rPr>
          <w:rFonts w:ascii="Times New Roman" w:hAnsi="Times New Roman" w:cs="Times New Roman"/>
          <w:lang w:val="en-GB"/>
        </w:rPr>
        <w:t>Kinésither</w:t>
      </w:r>
      <w:proofErr w:type="spellEnd"/>
      <w:r w:rsidRPr="008632B8">
        <w:rPr>
          <w:rFonts w:ascii="Times New Roman" w:hAnsi="Times New Roman" w:cs="Times New Roman"/>
          <w:lang w:val="en-GB"/>
        </w:rPr>
        <w:t xml:space="preserve"> Rev 2017 ;17(184):3-9</w:t>
      </w:r>
    </w:p>
    <w:p w14:paraId="7AB92976" w14:textId="77777777" w:rsidR="008632B8" w:rsidRPr="008632B8" w:rsidRDefault="009715C6" w:rsidP="008632B8">
      <w:pPr>
        <w:pStyle w:val="Sansinterligne"/>
        <w:rPr>
          <w:rFonts w:ascii="Times New Roman" w:hAnsi="Times New Roman" w:cs="Times New Roman"/>
          <w:lang w:val="en-GB"/>
        </w:rPr>
      </w:pPr>
      <w:hyperlink r:id="rId50" w:history="1">
        <w:r w:rsidR="008632B8" w:rsidRPr="008632B8">
          <w:rPr>
            <w:rStyle w:val="Lienhypertexte"/>
            <w:rFonts w:ascii="Times New Roman" w:hAnsi="Times New Roman" w:cs="Times New Roman"/>
            <w:lang w:val="en-GB"/>
          </w:rPr>
          <w:t>https://www.sciencedirect.com/science/article/abs/pii/S1779012317300670</w:t>
        </w:r>
      </w:hyperlink>
    </w:p>
    <w:p w14:paraId="3B39726E" w14:textId="77777777" w:rsidR="008632B8" w:rsidRPr="008632B8" w:rsidRDefault="008632B8" w:rsidP="005B673F">
      <w:pPr>
        <w:widowControl/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val="en-GB"/>
        </w:rPr>
      </w:pPr>
    </w:p>
    <w:p w14:paraId="49A57C8E" w14:textId="61DAD38A" w:rsidR="00E745D3" w:rsidRPr="008632B8" w:rsidRDefault="00FE3F4B" w:rsidP="00FE3F4B">
      <w:pPr>
        <w:widowControl/>
        <w:suppressAutoHyphens w:val="0"/>
        <w:spacing w:after="200" w:line="276" w:lineRule="auto"/>
        <w:rPr>
          <w:rFonts w:asciiTheme="minorHAnsi" w:eastAsiaTheme="minorHAnsi" w:hAnsiTheme="minorHAnsi" w:cstheme="minorHAnsi"/>
          <w:b/>
          <w:bCs/>
          <w:sz w:val="22"/>
          <w:szCs w:val="22"/>
          <w:lang w:val="en-GB"/>
        </w:rPr>
      </w:pPr>
      <w:r w:rsidRPr="008632B8">
        <w:rPr>
          <w:rFonts w:cstheme="minorHAnsi"/>
          <w:b/>
          <w:bCs/>
          <w:lang w:val="en-GB"/>
        </w:rPr>
        <w:br w:type="page"/>
      </w:r>
    </w:p>
    <w:p w14:paraId="5815AC99" w14:textId="64DD2041" w:rsidR="006A2ED9" w:rsidRPr="0042266B" w:rsidRDefault="006A2ED9" w:rsidP="00B32835">
      <w:pPr>
        <w:pStyle w:val="Sansinterligne"/>
        <w:jc w:val="center"/>
        <w:rPr>
          <w:rFonts w:ascii="Arial" w:hAnsi="Arial" w:cs="Arial"/>
          <w:b/>
          <w:bCs/>
        </w:rPr>
      </w:pPr>
      <w:r w:rsidRPr="0042266B">
        <w:rPr>
          <w:rFonts w:ascii="Arial" w:hAnsi="Arial" w:cs="Arial"/>
          <w:b/>
          <w:bCs/>
          <w:highlight w:val="yellow"/>
        </w:rPr>
        <w:lastRenderedPageBreak/>
        <w:t>Hémiplégie</w:t>
      </w:r>
      <w:r w:rsidR="0042266B" w:rsidRPr="0042266B">
        <w:rPr>
          <w:rFonts w:ascii="Arial" w:hAnsi="Arial" w:cs="Arial"/>
          <w:b/>
          <w:bCs/>
          <w:highlight w:val="yellow"/>
        </w:rPr>
        <w:t> : rééducation et auto-rééducation guidée</w:t>
      </w:r>
      <w:r w:rsidR="00B32835" w:rsidRPr="0042266B">
        <w:rPr>
          <w:rFonts w:ascii="Arial" w:hAnsi="Arial" w:cs="Arial"/>
          <w:b/>
          <w:bCs/>
        </w:rPr>
        <w:t xml:space="preserve">        </w:t>
      </w:r>
      <w:r w:rsidR="00B32835" w:rsidRPr="0042266B">
        <w:rPr>
          <w:rFonts w:ascii="Arial" w:hAnsi="Arial" w:cs="Arial"/>
          <w:b/>
          <w:bCs/>
          <w:highlight w:val="cyan"/>
        </w:rPr>
        <w:t>en vidéo</w:t>
      </w:r>
    </w:p>
    <w:p w14:paraId="5FB246DC" w14:textId="77777777" w:rsidR="006A2ED9" w:rsidRDefault="006A2ED9" w:rsidP="00B32835">
      <w:pPr>
        <w:pStyle w:val="Sansinterligne"/>
        <w:rPr>
          <w:rFonts w:cstheme="minorHAnsi"/>
          <w:b/>
          <w:bCs/>
        </w:rPr>
      </w:pPr>
    </w:p>
    <w:p w14:paraId="6C7B973D" w14:textId="7CF1B4CE" w:rsidR="004E5B6A" w:rsidRPr="00B65099" w:rsidRDefault="00927E63" w:rsidP="00B32835">
      <w:pPr>
        <w:pStyle w:val="Sansinterligne"/>
        <w:rPr>
          <w:rStyle w:val="Lienhypertexte"/>
          <w:rFonts w:cstheme="minorHAnsi"/>
          <w:b/>
          <w:bCs/>
        </w:rPr>
      </w:pPr>
      <w:r w:rsidRPr="00B65099">
        <w:rPr>
          <w:rFonts w:cstheme="minorHAnsi"/>
          <w:b/>
          <w:bCs/>
        </w:rPr>
        <w:t xml:space="preserve">Thérapie par contrainte induite pour hémiparésie fruste  </w:t>
      </w:r>
      <w:hyperlink r:id="rId51" w:history="1">
        <w:r w:rsidRPr="00B65099">
          <w:rPr>
            <w:rStyle w:val="Lienhypertexte"/>
            <w:rFonts w:cstheme="minorHAnsi"/>
            <w:b/>
            <w:bCs/>
            <w:color w:val="0066FF"/>
          </w:rPr>
          <w:t>https://www.youtube.com/watch?v=P1B5tZ-fKgY</w:t>
        </w:r>
      </w:hyperlink>
      <w:r w:rsidRPr="00B65099">
        <w:rPr>
          <w:rFonts w:cstheme="minorHAnsi"/>
          <w:b/>
          <w:bCs/>
        </w:rPr>
        <w:t xml:space="preserve"> </w:t>
      </w:r>
    </w:p>
    <w:p w14:paraId="2B2B8241" w14:textId="77777777" w:rsidR="000F2630" w:rsidRPr="00B65099" w:rsidRDefault="000F2630" w:rsidP="00B32835">
      <w:pPr>
        <w:pStyle w:val="Sansinterligne"/>
        <w:rPr>
          <w:rStyle w:val="Lienhypertexte"/>
          <w:rFonts w:cstheme="minorHAnsi"/>
          <w:b/>
          <w:bCs/>
        </w:rPr>
      </w:pPr>
    </w:p>
    <w:p w14:paraId="31729260" w14:textId="2917B34E" w:rsidR="00927E63" w:rsidRPr="00B65099" w:rsidRDefault="00F2134D" w:rsidP="00B32835">
      <w:pPr>
        <w:pStyle w:val="Sansinterligne"/>
        <w:rPr>
          <w:rStyle w:val="Lienhypertexte"/>
          <w:rFonts w:cstheme="minorHAnsi"/>
          <w:b/>
          <w:bCs/>
        </w:rPr>
      </w:pPr>
      <w:r w:rsidRPr="00B65099">
        <w:rPr>
          <w:rFonts w:cstheme="minorHAnsi"/>
          <w:b/>
          <w:bCs/>
        </w:rPr>
        <w:t>Hémiplégie : </w:t>
      </w:r>
      <w:r w:rsidR="00927E63" w:rsidRPr="00B65099">
        <w:rPr>
          <w:rFonts w:cstheme="minorHAnsi"/>
          <w:b/>
          <w:bCs/>
        </w:rPr>
        <w:t xml:space="preserve">rééducation et auto rééducation fonctionnelle et orthopédique  </w:t>
      </w:r>
      <w:hyperlink r:id="rId52" w:history="1">
        <w:r w:rsidR="00927E63" w:rsidRPr="00B65099">
          <w:rPr>
            <w:rStyle w:val="Lienhypertexte"/>
            <w:rFonts w:cstheme="minorHAnsi"/>
            <w:b/>
            <w:bCs/>
          </w:rPr>
          <w:t>https://www.youtube.com/watch?v=lX7e3rX7MPY&amp;t=693s</w:t>
        </w:r>
      </w:hyperlink>
    </w:p>
    <w:p w14:paraId="32523D42" w14:textId="6919732D" w:rsidR="004E5B6A" w:rsidRPr="00B65099" w:rsidRDefault="004E5B6A" w:rsidP="00B32835">
      <w:pPr>
        <w:pStyle w:val="Sansinterligne"/>
        <w:rPr>
          <w:rFonts w:cstheme="minorHAnsi"/>
          <w:b/>
          <w:bCs/>
        </w:rPr>
      </w:pPr>
    </w:p>
    <w:p w14:paraId="60454873" w14:textId="77777777" w:rsidR="00927E63" w:rsidRPr="00B65099" w:rsidRDefault="00927E63" w:rsidP="00B32835">
      <w:pPr>
        <w:pStyle w:val="Sansinterligne"/>
        <w:rPr>
          <w:rStyle w:val="Lienhypertexte"/>
          <w:rFonts w:cstheme="minorHAnsi"/>
          <w:b/>
          <w:bCs/>
        </w:rPr>
      </w:pPr>
      <w:r w:rsidRPr="00B65099">
        <w:rPr>
          <w:rFonts w:cstheme="minorHAnsi"/>
          <w:b/>
          <w:bCs/>
        </w:rPr>
        <w:t xml:space="preserve">Stimulation Electrique Fonctionnelle (SEF) et rééducation de la marche des patients hémiplégiques   </w:t>
      </w:r>
      <w:hyperlink r:id="rId53" w:history="1">
        <w:r w:rsidRPr="00B65099">
          <w:rPr>
            <w:rStyle w:val="Lienhypertexte"/>
            <w:rFonts w:cstheme="minorHAnsi"/>
            <w:b/>
            <w:bCs/>
          </w:rPr>
          <w:t>https://www.youtube.com/watch?v=w1-_0BCk_0Q&amp;t=62s</w:t>
        </w:r>
      </w:hyperlink>
    </w:p>
    <w:p w14:paraId="1064713F" w14:textId="791B8F5B" w:rsidR="00927E63" w:rsidRPr="00B65099" w:rsidRDefault="00927E63" w:rsidP="00B32835">
      <w:pPr>
        <w:pStyle w:val="Sansinterligne"/>
        <w:rPr>
          <w:rFonts w:cstheme="minorHAnsi"/>
          <w:b/>
          <w:bCs/>
        </w:rPr>
      </w:pPr>
    </w:p>
    <w:p w14:paraId="0008050E" w14:textId="77777777" w:rsidR="00927E63" w:rsidRPr="00B65099" w:rsidRDefault="00927E63" w:rsidP="00B32835">
      <w:pPr>
        <w:pStyle w:val="Sansinterligne"/>
        <w:rPr>
          <w:rStyle w:val="Lienhypertexte"/>
          <w:rFonts w:cstheme="minorHAnsi"/>
          <w:b/>
          <w:bCs/>
        </w:rPr>
      </w:pPr>
      <w:r w:rsidRPr="00B65099">
        <w:rPr>
          <w:rFonts w:cstheme="minorHAnsi"/>
          <w:b/>
          <w:bCs/>
        </w:rPr>
        <w:t xml:space="preserve">Hémiplégie et Méthode d BOBATH : VIDEO 1 - Ce qui est utile aux patients   </w:t>
      </w:r>
      <w:hyperlink r:id="rId54" w:history="1">
        <w:r w:rsidRPr="00B65099">
          <w:rPr>
            <w:rStyle w:val="Lienhypertexte"/>
            <w:rFonts w:cstheme="minorHAnsi"/>
            <w:b/>
            <w:bCs/>
          </w:rPr>
          <w:t>https://www.youtube.com/watch?v=hCiYXcFl95U</w:t>
        </w:r>
      </w:hyperlink>
    </w:p>
    <w:p w14:paraId="6C08D98F" w14:textId="10BC4CF0" w:rsidR="00927E63" w:rsidRPr="00B65099" w:rsidRDefault="00927E63" w:rsidP="00B32835">
      <w:pPr>
        <w:pStyle w:val="Sansinterligne"/>
        <w:rPr>
          <w:rFonts w:cstheme="minorHAnsi"/>
          <w:b/>
          <w:bCs/>
        </w:rPr>
      </w:pPr>
    </w:p>
    <w:p w14:paraId="7C72B7E0" w14:textId="1D85242E" w:rsidR="00800D19" w:rsidRPr="00B65099" w:rsidRDefault="00800D19" w:rsidP="00B32835">
      <w:pPr>
        <w:pStyle w:val="Titre1"/>
        <w:shd w:val="clear" w:color="auto" w:fill="F9F9F9"/>
        <w:spacing w:before="0"/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</w:pPr>
      <w:r w:rsidRPr="00B65099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 </w:t>
      </w:r>
      <w:r w:rsidRPr="00B65099">
        <w:rPr>
          <w:rFonts w:asciiTheme="minorHAnsi" w:hAnsiTheme="minorHAnsi" w:cstheme="minorHAnsi"/>
          <w:color w:val="000000" w:themeColor="text1"/>
          <w:sz w:val="22"/>
          <w:szCs w:val="22"/>
        </w:rPr>
        <w:t>Hémiplégie et Méthode de BOBATH : VIDEO 2 - Ce qui est contesté actuellement</w:t>
      </w:r>
      <w:r w:rsidRPr="00B6509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hyperlink r:id="rId55" w:history="1">
        <w:r w:rsidRPr="00B65099">
          <w:rPr>
            <w:rStyle w:val="Lienhypertexte"/>
            <w:rFonts w:asciiTheme="minorHAnsi" w:hAnsiTheme="minorHAnsi" w:cstheme="minorHAnsi"/>
            <w:sz w:val="22"/>
            <w:szCs w:val="22"/>
          </w:rPr>
          <w:t>https://www.youtube.com/watch?v=bTQ5Q4G1CeU&amp;t=33s</w:t>
        </w:r>
      </w:hyperlink>
    </w:p>
    <w:p w14:paraId="58050A7A" w14:textId="77777777" w:rsidR="00800D19" w:rsidRPr="00B65099" w:rsidRDefault="00800D19" w:rsidP="00B32835">
      <w:pPr>
        <w:pStyle w:val="Sansinterligne"/>
        <w:rPr>
          <w:rFonts w:cstheme="minorHAnsi"/>
        </w:rPr>
      </w:pPr>
      <w:r w:rsidRPr="00B65099">
        <w:rPr>
          <w:rFonts w:cstheme="minorHAnsi"/>
          <w:b/>
          <w:bCs/>
          <w:i/>
          <w:iCs/>
          <w:highlight w:val="yellow"/>
          <w:u w:val="single"/>
        </w:rPr>
        <w:t>Attention !</w:t>
      </w:r>
      <w:r w:rsidRPr="00B65099">
        <w:rPr>
          <w:rFonts w:cstheme="minorHAnsi"/>
          <w:highlight w:val="yellow"/>
        </w:rPr>
        <w:t xml:space="preserve"> Cette vidéo n’est pas répertoriée. Il est impossible de l’obtenir à partir d’un moteur de recherche comme Google ou Bing. Pour pouvoir la visionner, il est indispensable d’avoir le lien URL ci-dessus (ou mieux de cliquer directement sur le lien).</w:t>
      </w:r>
    </w:p>
    <w:p w14:paraId="3B9262D1" w14:textId="77777777" w:rsidR="00800D19" w:rsidRPr="00B65099" w:rsidRDefault="00800D19" w:rsidP="00B32835">
      <w:pPr>
        <w:pStyle w:val="Sansinterligne"/>
        <w:rPr>
          <w:rFonts w:cstheme="minorHAnsi"/>
          <w:b/>
          <w:bCs/>
        </w:rPr>
      </w:pPr>
    </w:p>
    <w:p w14:paraId="5CC4F5B9" w14:textId="08082AF6" w:rsidR="000F2630" w:rsidRPr="00B65099" w:rsidRDefault="000F2630" w:rsidP="00B32835">
      <w:pPr>
        <w:pStyle w:val="Sansinterligne"/>
        <w:rPr>
          <w:rStyle w:val="Lienhypertexte"/>
          <w:rFonts w:cstheme="minorHAnsi"/>
          <w:b/>
          <w:bCs/>
          <w:color w:val="31849B" w:themeColor="accent5" w:themeShade="BF"/>
        </w:rPr>
      </w:pPr>
      <w:r w:rsidRPr="00B65099">
        <w:rPr>
          <w:rFonts w:cstheme="minorHAnsi"/>
          <w:b/>
          <w:bCs/>
        </w:rPr>
        <w:t xml:space="preserve">Méthode BRUNNSTROM pour rééduquer le membre supérieur hémiplégique. Vidéo 1 </w:t>
      </w:r>
      <w:hyperlink r:id="rId56" w:history="1">
        <w:r w:rsidRPr="00B65099">
          <w:rPr>
            <w:rStyle w:val="Lienhypertexte"/>
            <w:rFonts w:cstheme="minorHAnsi"/>
            <w:b/>
            <w:bCs/>
          </w:rPr>
          <w:t>https://www.youtube.com/watch?v=MPSY4HKgrK4&amp;t=8s</w:t>
        </w:r>
      </w:hyperlink>
    </w:p>
    <w:p w14:paraId="1838F87D" w14:textId="5FA32896" w:rsidR="00927E63" w:rsidRPr="00B65099" w:rsidRDefault="00927E63" w:rsidP="00B32835">
      <w:pPr>
        <w:pStyle w:val="Sansinterligne"/>
        <w:rPr>
          <w:rFonts w:cstheme="minorHAnsi"/>
          <w:b/>
          <w:bCs/>
        </w:rPr>
      </w:pPr>
    </w:p>
    <w:p w14:paraId="1158E94C" w14:textId="6D119104" w:rsidR="000F2630" w:rsidRPr="00B65099" w:rsidRDefault="000F2630" w:rsidP="00B32835">
      <w:pPr>
        <w:pStyle w:val="Sansinterligne"/>
        <w:rPr>
          <w:rFonts w:cstheme="minorHAnsi"/>
          <w:b/>
          <w:bCs/>
        </w:rPr>
      </w:pPr>
      <w:r w:rsidRPr="00B65099">
        <w:rPr>
          <w:rFonts w:cstheme="minorHAnsi"/>
          <w:b/>
          <w:bCs/>
        </w:rPr>
        <w:t xml:space="preserve">Méthode de BRUNNSTROM pour rééduquer le membre supérieur et la main hémiplégiques. Vidéo 2  </w:t>
      </w:r>
      <w:hyperlink r:id="rId57" w:history="1">
        <w:r w:rsidRPr="00B65099">
          <w:rPr>
            <w:rStyle w:val="Lienhypertexte"/>
            <w:rFonts w:cstheme="minorHAnsi"/>
            <w:b/>
            <w:bCs/>
            <w:color w:val="0000BF"/>
          </w:rPr>
          <w:t>https://www.youtube.com/watch?v=q7qm-tnZpfs&amp;t=1450s</w:t>
        </w:r>
      </w:hyperlink>
      <w:r w:rsidRPr="00B65099">
        <w:rPr>
          <w:rFonts w:cstheme="minorHAnsi"/>
          <w:b/>
          <w:bCs/>
        </w:rPr>
        <w:t xml:space="preserve"> </w:t>
      </w:r>
    </w:p>
    <w:p w14:paraId="0B06D0B0" w14:textId="614E6F1F" w:rsidR="000F2630" w:rsidRPr="00B65099" w:rsidRDefault="000F2630" w:rsidP="00B32835">
      <w:pPr>
        <w:pStyle w:val="Sansinterligne"/>
        <w:rPr>
          <w:rFonts w:cstheme="minorHAnsi"/>
          <w:b/>
          <w:bCs/>
        </w:rPr>
      </w:pPr>
    </w:p>
    <w:p w14:paraId="1909D6E6" w14:textId="47DA9EFC" w:rsidR="000F2630" w:rsidRPr="00B65099" w:rsidRDefault="000F2630" w:rsidP="00B32835">
      <w:pPr>
        <w:pStyle w:val="Sansinterligne"/>
        <w:rPr>
          <w:rFonts w:cstheme="minorHAnsi"/>
          <w:b/>
          <w:bCs/>
        </w:rPr>
      </w:pPr>
      <w:r w:rsidRPr="00B65099">
        <w:rPr>
          <w:rFonts w:cstheme="minorHAnsi"/>
          <w:b/>
          <w:bCs/>
        </w:rPr>
        <w:t xml:space="preserve">Méthode de BRUNNSTROM pour rééduquer le membre inférieur hémiplégique  </w:t>
      </w:r>
      <w:hyperlink r:id="rId58" w:history="1">
        <w:r w:rsidRPr="00B65099">
          <w:rPr>
            <w:rStyle w:val="Lienhypertexte"/>
            <w:rFonts w:cstheme="minorHAnsi"/>
            <w:b/>
            <w:bCs/>
            <w:color w:val="0000BF"/>
          </w:rPr>
          <w:t>https://www.youtube.com/watch?v=0JW9QmlMyDA&amp;t=84s</w:t>
        </w:r>
      </w:hyperlink>
      <w:r w:rsidRPr="00B65099">
        <w:rPr>
          <w:rFonts w:cstheme="minorHAnsi"/>
          <w:b/>
          <w:bCs/>
        </w:rPr>
        <w:t xml:space="preserve"> </w:t>
      </w:r>
    </w:p>
    <w:p w14:paraId="21FB7088" w14:textId="03ADD9E0" w:rsidR="000F2630" w:rsidRPr="00B65099" w:rsidRDefault="000F2630" w:rsidP="00B32835">
      <w:pPr>
        <w:pStyle w:val="Sansinterligne"/>
        <w:rPr>
          <w:rFonts w:cstheme="minorHAnsi"/>
          <w:b/>
          <w:bCs/>
        </w:rPr>
      </w:pPr>
    </w:p>
    <w:p w14:paraId="77F04187" w14:textId="77777777" w:rsidR="000F2630" w:rsidRPr="00B65099" w:rsidRDefault="000F2630" w:rsidP="00B32835">
      <w:pPr>
        <w:pStyle w:val="Sansinterligne"/>
        <w:rPr>
          <w:rStyle w:val="Lienhypertexte"/>
          <w:rFonts w:cstheme="minorHAnsi"/>
          <w:b/>
          <w:bCs/>
          <w:color w:val="000099"/>
        </w:rPr>
      </w:pPr>
      <w:r w:rsidRPr="00B65099">
        <w:rPr>
          <w:rFonts w:cstheme="minorHAnsi"/>
          <w:b/>
          <w:bCs/>
        </w:rPr>
        <w:t xml:space="preserve">Hémiplégie et méthode de KABAT  </w:t>
      </w:r>
      <w:hyperlink r:id="rId59" w:history="1">
        <w:r w:rsidRPr="00B65099">
          <w:rPr>
            <w:rStyle w:val="Lienhypertexte"/>
            <w:rFonts w:cstheme="minorHAnsi"/>
            <w:b/>
            <w:bCs/>
            <w:color w:val="000099"/>
          </w:rPr>
          <w:t>https://www.youtube.com/watch?v=e5218ZVMxzY&amp;t=284s</w:t>
        </w:r>
      </w:hyperlink>
    </w:p>
    <w:p w14:paraId="23029A30" w14:textId="358B331A" w:rsidR="000F2630" w:rsidRPr="00B65099" w:rsidRDefault="000F2630" w:rsidP="00B32835">
      <w:pPr>
        <w:pStyle w:val="Sansinterligne"/>
        <w:rPr>
          <w:rFonts w:cstheme="minorHAnsi"/>
          <w:b/>
          <w:bCs/>
        </w:rPr>
      </w:pPr>
      <w:r w:rsidRPr="00B65099">
        <w:rPr>
          <w:rFonts w:cstheme="minorHAnsi"/>
          <w:b/>
          <w:bCs/>
        </w:rPr>
        <w:t xml:space="preserve"> </w:t>
      </w:r>
    </w:p>
    <w:p w14:paraId="2A69A567" w14:textId="77777777" w:rsidR="000F2630" w:rsidRPr="00B65099" w:rsidRDefault="000F2630" w:rsidP="00B32835">
      <w:pPr>
        <w:pStyle w:val="Sansinterligne"/>
        <w:rPr>
          <w:rFonts w:cstheme="minorHAnsi"/>
          <w:b/>
          <w:bCs/>
        </w:rPr>
      </w:pPr>
      <w:r w:rsidRPr="00B65099">
        <w:rPr>
          <w:rFonts w:cstheme="minorHAnsi"/>
          <w:b/>
          <w:bCs/>
        </w:rPr>
        <w:t xml:space="preserve">Education d’une patiente (séquelles d’AVC) : 2 exercices chronométrés  </w:t>
      </w:r>
      <w:hyperlink r:id="rId60" w:history="1">
        <w:r w:rsidRPr="00B65099">
          <w:rPr>
            <w:rStyle w:val="Lienhypertexte"/>
            <w:rFonts w:cstheme="minorHAnsi"/>
            <w:b/>
            <w:bCs/>
            <w:color w:val="0033CC"/>
          </w:rPr>
          <w:t>https://www.youtube.com/watch?v=4qDRL8xdERk</w:t>
        </w:r>
      </w:hyperlink>
    </w:p>
    <w:p w14:paraId="3BF0020E" w14:textId="77777777" w:rsidR="00164F2F" w:rsidRPr="00B65099" w:rsidRDefault="00164F2F" w:rsidP="00B32835">
      <w:pPr>
        <w:pStyle w:val="Sansinterligne"/>
        <w:rPr>
          <w:rFonts w:cstheme="minorHAnsi"/>
          <w:b/>
          <w:bCs/>
        </w:rPr>
      </w:pPr>
    </w:p>
    <w:p w14:paraId="0C1CF4B2" w14:textId="77777777" w:rsidR="005E46CC" w:rsidRPr="00B65099" w:rsidRDefault="005E46CC" w:rsidP="00B32835">
      <w:pPr>
        <w:pStyle w:val="Sansinterligne"/>
        <w:rPr>
          <w:rFonts w:cstheme="minorHAnsi"/>
          <w:b/>
          <w:bCs/>
          <w:color w:val="0033CC"/>
          <w:u w:val="single"/>
        </w:rPr>
      </w:pPr>
      <w:r w:rsidRPr="00B65099">
        <w:rPr>
          <w:rFonts w:cstheme="minorHAnsi"/>
          <w:b/>
          <w:bCs/>
        </w:rPr>
        <w:t xml:space="preserve">Hémiplégie fruste : un exercice de rééducation en fin de progression </w:t>
      </w:r>
      <w:hyperlink r:id="rId61" w:history="1">
        <w:r w:rsidRPr="00B65099">
          <w:rPr>
            <w:rStyle w:val="Lienhypertexte"/>
            <w:rFonts w:cstheme="minorHAnsi"/>
            <w:b/>
            <w:bCs/>
            <w:color w:val="0033CC"/>
          </w:rPr>
          <w:t>https://www.youtube.com/watch?v=Iv3434n6sQs&amp;t=2s</w:t>
        </w:r>
      </w:hyperlink>
    </w:p>
    <w:p w14:paraId="4DE3FAA0" w14:textId="77777777" w:rsidR="005E46CC" w:rsidRPr="00B65099" w:rsidRDefault="005E46CC" w:rsidP="00B32835">
      <w:pPr>
        <w:pStyle w:val="Sansinterligne"/>
        <w:rPr>
          <w:rFonts w:cstheme="minorHAnsi"/>
          <w:b/>
          <w:bCs/>
        </w:rPr>
      </w:pPr>
    </w:p>
    <w:p w14:paraId="3E129B2D" w14:textId="77777777" w:rsidR="005E46CC" w:rsidRPr="00B65099" w:rsidRDefault="005E46CC" w:rsidP="00B32835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B65099">
        <w:rPr>
          <w:rFonts w:asciiTheme="minorHAnsi" w:hAnsiTheme="minorHAnsi" w:cstheme="minorHAnsi"/>
          <w:b/>
          <w:bCs/>
          <w:iCs/>
          <w:sz w:val="22"/>
          <w:szCs w:val="22"/>
        </w:rPr>
        <w:t>Hémiplégie : rééducation par la marche</w:t>
      </w:r>
      <w:r w:rsidRPr="00B65099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B65099">
        <w:rPr>
          <w:rFonts w:asciiTheme="minorHAnsi" w:hAnsiTheme="minorHAnsi" w:cstheme="minorHAnsi"/>
          <w:b/>
          <w:bCs/>
          <w:i/>
          <w:iCs/>
          <w:color w:val="0033CC"/>
          <w:sz w:val="22"/>
          <w:szCs w:val="22"/>
          <w:u w:val="single"/>
        </w:rPr>
        <w:t xml:space="preserve"> </w:t>
      </w:r>
      <w:hyperlink r:id="rId62" w:history="1">
        <w:r w:rsidRPr="00B65099">
          <w:rPr>
            <w:rStyle w:val="Lienhypertexte"/>
            <w:rFonts w:asciiTheme="minorHAnsi" w:hAnsiTheme="minorHAnsi" w:cstheme="minorHAnsi"/>
            <w:b/>
            <w:bCs/>
            <w:color w:val="0033CC"/>
            <w:sz w:val="22"/>
            <w:szCs w:val="22"/>
          </w:rPr>
          <w:t>http://www.youtube.com/watch?v=43dvgkKgVR8&amp;feature=channel_page</w:t>
        </w:r>
      </w:hyperlink>
    </w:p>
    <w:p w14:paraId="6AD7D906" w14:textId="77777777" w:rsidR="005E46CC" w:rsidRPr="00B65099" w:rsidRDefault="005E46CC" w:rsidP="00B32835">
      <w:pPr>
        <w:pStyle w:val="Sansinterligne"/>
        <w:rPr>
          <w:rFonts w:cstheme="minorHAnsi"/>
          <w:b/>
          <w:bCs/>
        </w:rPr>
      </w:pPr>
    </w:p>
    <w:p w14:paraId="75ADA68D" w14:textId="77777777" w:rsidR="007026A7" w:rsidRPr="00B65099" w:rsidRDefault="007026A7" w:rsidP="00B32835">
      <w:pPr>
        <w:pStyle w:val="Default"/>
        <w:rPr>
          <w:rFonts w:asciiTheme="minorHAnsi" w:hAnsiTheme="minorHAnsi" w:cstheme="minorHAnsi"/>
          <w:b/>
          <w:bCs/>
          <w:color w:val="0033CC"/>
          <w:sz w:val="22"/>
          <w:szCs w:val="22"/>
          <w:u w:val="single"/>
        </w:rPr>
      </w:pPr>
      <w:r w:rsidRPr="00B65099"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  <w:t>Facilitations pour ouvrir et fermer activement une main hémiplégique</w:t>
      </w:r>
      <w:r w:rsidRPr="00B65099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hyperlink r:id="rId63" w:history="1">
        <w:r w:rsidRPr="00B65099">
          <w:rPr>
            <w:rStyle w:val="Lienhypertexte"/>
            <w:rFonts w:asciiTheme="minorHAnsi" w:hAnsiTheme="minorHAnsi" w:cstheme="minorHAnsi"/>
            <w:b/>
            <w:bCs/>
            <w:color w:val="0033CC"/>
            <w:sz w:val="22"/>
            <w:szCs w:val="22"/>
          </w:rPr>
          <w:t>http://www.youtube.com/watch?v=3Y3IMRVtpHs</w:t>
        </w:r>
      </w:hyperlink>
    </w:p>
    <w:p w14:paraId="21DB544E" w14:textId="77777777" w:rsidR="007026A7" w:rsidRPr="00B65099" w:rsidRDefault="007026A7" w:rsidP="00B32835">
      <w:pPr>
        <w:pStyle w:val="Sansinterligne"/>
        <w:rPr>
          <w:rFonts w:cstheme="minorHAnsi"/>
          <w:b/>
          <w:bCs/>
        </w:rPr>
      </w:pPr>
    </w:p>
    <w:p w14:paraId="763DE928" w14:textId="77777777" w:rsidR="00EC67F3" w:rsidRPr="00B65099" w:rsidRDefault="00EC67F3" w:rsidP="00B32835">
      <w:pPr>
        <w:pStyle w:val="Sansinterligne"/>
        <w:rPr>
          <w:rFonts w:cstheme="minorHAnsi"/>
          <w:b/>
          <w:bCs/>
          <w:color w:val="0033CC"/>
          <w:u w:val="single"/>
        </w:rPr>
      </w:pPr>
      <w:r w:rsidRPr="00B65099">
        <w:rPr>
          <w:rFonts w:cstheme="minorHAnsi"/>
          <w:b/>
          <w:bCs/>
        </w:rPr>
        <w:t xml:space="preserve">Accident vasculaire cérébral : rééducation membre sup </w:t>
      </w:r>
      <w:hyperlink r:id="rId64" w:history="1">
        <w:r w:rsidRPr="00B65099">
          <w:rPr>
            <w:rStyle w:val="Lienhypertexte"/>
            <w:rFonts w:cstheme="minorHAnsi"/>
            <w:b/>
            <w:bCs/>
            <w:color w:val="0033CC"/>
          </w:rPr>
          <w:t>http://www.youtube.com/watch?v=vyr4YEwuhlQ</w:t>
        </w:r>
      </w:hyperlink>
    </w:p>
    <w:p w14:paraId="4026A5E8" w14:textId="0EEAAE84" w:rsidR="00EC67F3" w:rsidRDefault="00EC67F3" w:rsidP="00B32835">
      <w:pPr>
        <w:pStyle w:val="Sansinterligne"/>
        <w:pBdr>
          <w:bottom w:val="single" w:sz="6" w:space="1" w:color="auto"/>
        </w:pBdr>
        <w:rPr>
          <w:rFonts w:cstheme="minorHAnsi"/>
          <w:b/>
          <w:bCs/>
        </w:rPr>
      </w:pPr>
    </w:p>
    <w:p w14:paraId="1B640BDA" w14:textId="3301D264" w:rsidR="000B2642" w:rsidRDefault="000B2642" w:rsidP="00B32835">
      <w:pPr>
        <w:pStyle w:val="Sansinterligne"/>
        <w:pBdr>
          <w:bottom w:val="single" w:sz="6" w:space="1" w:color="auto"/>
        </w:pBdr>
        <w:rPr>
          <w:rFonts w:cstheme="minorHAnsi"/>
          <w:b/>
          <w:bCs/>
        </w:rPr>
      </w:pPr>
    </w:p>
    <w:p w14:paraId="67F1068A" w14:textId="2494CF86" w:rsidR="001206B3" w:rsidRDefault="001206B3" w:rsidP="00B32835">
      <w:pPr>
        <w:pStyle w:val="Sansinterligne"/>
        <w:pBdr>
          <w:bottom w:val="single" w:sz="6" w:space="1" w:color="auto"/>
        </w:pBdr>
        <w:rPr>
          <w:rFonts w:cstheme="minorHAnsi"/>
          <w:b/>
          <w:bCs/>
        </w:rPr>
      </w:pPr>
    </w:p>
    <w:p w14:paraId="7BEA1707" w14:textId="5E824F18" w:rsidR="001206B3" w:rsidRDefault="001206B3" w:rsidP="00B32835">
      <w:pPr>
        <w:pStyle w:val="Sansinterligne"/>
        <w:pBdr>
          <w:bottom w:val="single" w:sz="6" w:space="1" w:color="auto"/>
        </w:pBdr>
        <w:rPr>
          <w:rFonts w:cstheme="minorHAnsi"/>
          <w:b/>
          <w:bCs/>
        </w:rPr>
      </w:pPr>
    </w:p>
    <w:p w14:paraId="482126C2" w14:textId="3AD8AE8D" w:rsidR="001206B3" w:rsidRDefault="001206B3" w:rsidP="00B32835">
      <w:pPr>
        <w:pStyle w:val="Sansinterligne"/>
        <w:pBdr>
          <w:bottom w:val="single" w:sz="6" w:space="1" w:color="auto"/>
        </w:pBdr>
        <w:rPr>
          <w:rFonts w:cstheme="minorHAnsi"/>
          <w:b/>
          <w:bCs/>
        </w:rPr>
      </w:pPr>
    </w:p>
    <w:p w14:paraId="25AD3B67" w14:textId="01CCB2A4" w:rsidR="001206B3" w:rsidRDefault="001206B3" w:rsidP="00B32835">
      <w:pPr>
        <w:pStyle w:val="Sansinterligne"/>
        <w:pBdr>
          <w:bottom w:val="single" w:sz="6" w:space="1" w:color="auto"/>
        </w:pBdr>
        <w:rPr>
          <w:rFonts w:cstheme="minorHAnsi"/>
          <w:b/>
          <w:bCs/>
        </w:rPr>
      </w:pPr>
    </w:p>
    <w:p w14:paraId="24EDF75A" w14:textId="5836ECE5" w:rsidR="001206B3" w:rsidRDefault="001206B3" w:rsidP="00B32835">
      <w:pPr>
        <w:pStyle w:val="Sansinterligne"/>
        <w:pBdr>
          <w:bottom w:val="single" w:sz="6" w:space="1" w:color="auto"/>
        </w:pBdr>
        <w:rPr>
          <w:rFonts w:cstheme="minorHAnsi"/>
          <w:b/>
          <w:bCs/>
        </w:rPr>
      </w:pPr>
    </w:p>
    <w:p w14:paraId="4E2AFCAF" w14:textId="622CAA33" w:rsidR="001206B3" w:rsidRDefault="001206B3" w:rsidP="00B32835">
      <w:pPr>
        <w:pStyle w:val="Sansinterligne"/>
        <w:pBdr>
          <w:bottom w:val="single" w:sz="6" w:space="1" w:color="auto"/>
        </w:pBdr>
        <w:rPr>
          <w:rFonts w:cstheme="minorHAnsi"/>
          <w:b/>
          <w:bCs/>
        </w:rPr>
      </w:pPr>
    </w:p>
    <w:p w14:paraId="668A648E" w14:textId="6640895B" w:rsidR="001206B3" w:rsidRDefault="001206B3" w:rsidP="00B32835">
      <w:pPr>
        <w:pStyle w:val="Sansinterligne"/>
        <w:pBdr>
          <w:bottom w:val="single" w:sz="6" w:space="1" w:color="auto"/>
        </w:pBdr>
        <w:rPr>
          <w:rFonts w:cstheme="minorHAnsi"/>
          <w:b/>
          <w:bCs/>
        </w:rPr>
      </w:pPr>
    </w:p>
    <w:p w14:paraId="54E245DE" w14:textId="079F3F60" w:rsidR="001206B3" w:rsidRDefault="001206B3" w:rsidP="00B32835">
      <w:pPr>
        <w:pStyle w:val="Sansinterligne"/>
        <w:pBdr>
          <w:bottom w:val="single" w:sz="6" w:space="1" w:color="auto"/>
        </w:pBdr>
        <w:rPr>
          <w:rFonts w:cstheme="minorHAnsi"/>
          <w:b/>
          <w:bCs/>
        </w:rPr>
      </w:pPr>
    </w:p>
    <w:p w14:paraId="034F04AB" w14:textId="20CDE675" w:rsidR="001206B3" w:rsidRDefault="001206B3" w:rsidP="00B32835">
      <w:pPr>
        <w:pStyle w:val="Sansinterligne"/>
        <w:pBdr>
          <w:bottom w:val="single" w:sz="6" w:space="1" w:color="auto"/>
        </w:pBdr>
        <w:rPr>
          <w:rFonts w:cstheme="minorHAnsi"/>
          <w:b/>
          <w:bCs/>
        </w:rPr>
      </w:pPr>
    </w:p>
    <w:p w14:paraId="160ED9A4" w14:textId="77777777" w:rsidR="0042266B" w:rsidRDefault="0042266B" w:rsidP="00B32835">
      <w:pPr>
        <w:pStyle w:val="Sansinterligne"/>
        <w:pBdr>
          <w:bottom w:val="single" w:sz="6" w:space="1" w:color="auto"/>
        </w:pBdr>
        <w:rPr>
          <w:rFonts w:cstheme="minorHAnsi"/>
          <w:b/>
          <w:bCs/>
        </w:rPr>
      </w:pPr>
    </w:p>
    <w:p w14:paraId="670B5F05" w14:textId="3A492F03" w:rsidR="001206B3" w:rsidRDefault="001206B3" w:rsidP="00B32835">
      <w:pPr>
        <w:pStyle w:val="Sansinterligne"/>
        <w:rPr>
          <w:rFonts w:cstheme="minorHAnsi"/>
          <w:b/>
          <w:bCs/>
        </w:rPr>
      </w:pPr>
    </w:p>
    <w:p w14:paraId="7024E49C" w14:textId="77777777" w:rsidR="001206B3" w:rsidRDefault="001206B3" w:rsidP="00B32835">
      <w:pPr>
        <w:pStyle w:val="Sansinterligne"/>
        <w:rPr>
          <w:rFonts w:cstheme="minorHAnsi"/>
          <w:b/>
          <w:bCs/>
        </w:rPr>
      </w:pPr>
    </w:p>
    <w:p w14:paraId="0A1CC395" w14:textId="6E4B9697" w:rsidR="00EB23BC" w:rsidRPr="0042266B" w:rsidRDefault="00EB23BC" w:rsidP="00EB23BC">
      <w:pPr>
        <w:pStyle w:val="Sansinterligne"/>
        <w:jc w:val="center"/>
        <w:rPr>
          <w:rFonts w:ascii="Arial" w:hAnsi="Arial" w:cs="Arial"/>
          <w:b/>
          <w:bCs/>
        </w:rPr>
      </w:pPr>
      <w:r w:rsidRPr="0042266B">
        <w:rPr>
          <w:rFonts w:ascii="Arial" w:hAnsi="Arial" w:cs="Arial"/>
          <w:b/>
          <w:bCs/>
          <w:highlight w:val="yellow"/>
        </w:rPr>
        <w:t>Hémiplégie</w:t>
      </w:r>
      <w:r w:rsidR="0042266B" w:rsidRPr="0042266B">
        <w:rPr>
          <w:rFonts w:ascii="Arial" w:hAnsi="Arial" w:cs="Arial"/>
          <w:b/>
          <w:bCs/>
          <w:highlight w:val="yellow"/>
        </w:rPr>
        <w:t> : rééducation et auto-rééducation guidée</w:t>
      </w:r>
      <w:r w:rsidRPr="0042266B">
        <w:rPr>
          <w:rFonts w:ascii="Arial" w:hAnsi="Arial" w:cs="Arial"/>
          <w:b/>
          <w:bCs/>
        </w:rPr>
        <w:t xml:space="preserve">      </w:t>
      </w:r>
      <w:r w:rsidRPr="0042266B">
        <w:rPr>
          <w:rFonts w:ascii="Arial" w:hAnsi="Arial" w:cs="Arial"/>
          <w:b/>
          <w:bCs/>
          <w:highlight w:val="cyan"/>
        </w:rPr>
        <w:t>bibliographie et documents</w:t>
      </w:r>
    </w:p>
    <w:p w14:paraId="7E45CA4F" w14:textId="566F262B" w:rsidR="000B2642" w:rsidRDefault="000B2642" w:rsidP="00EB23BC">
      <w:pPr>
        <w:pStyle w:val="Sansinterligne"/>
        <w:jc w:val="center"/>
        <w:rPr>
          <w:rFonts w:cstheme="minorHAnsi"/>
          <w:b/>
          <w:bCs/>
        </w:rPr>
      </w:pPr>
    </w:p>
    <w:p w14:paraId="16C33C74" w14:textId="77777777" w:rsidR="000B2642" w:rsidRDefault="000B2642" w:rsidP="000B2642">
      <w:pPr>
        <w:pStyle w:val="Sansinterligne"/>
        <w:rPr>
          <w:rFonts w:ascii="Calibri" w:hAnsi="Calibri" w:cs="Calibri"/>
          <w:color w:val="000000"/>
        </w:rPr>
      </w:pPr>
      <w:proofErr w:type="spellStart"/>
      <w:r w:rsidRPr="00A616DB">
        <w:rPr>
          <w:rFonts w:ascii="Times New Roman" w:hAnsi="Times New Roman" w:cs="Times New Roman"/>
          <w:color w:val="000000"/>
        </w:rPr>
        <w:t>Sultana</w:t>
      </w:r>
      <w:proofErr w:type="spellEnd"/>
      <w:r w:rsidRPr="00A616DB">
        <w:rPr>
          <w:rFonts w:ascii="Times New Roman" w:hAnsi="Times New Roman" w:cs="Times New Roman"/>
          <w:color w:val="000000"/>
        </w:rPr>
        <w:t xml:space="preserve"> R, Tisserand S, Mesure S, </w:t>
      </w:r>
      <w:proofErr w:type="spellStart"/>
      <w:r w:rsidRPr="00A616DB">
        <w:rPr>
          <w:rFonts w:ascii="Times New Roman" w:hAnsi="Times New Roman" w:cs="Times New Roman"/>
          <w:color w:val="000000"/>
        </w:rPr>
        <w:t>Crucy</w:t>
      </w:r>
      <w:proofErr w:type="spellEnd"/>
      <w:r w:rsidRPr="00A616DB">
        <w:rPr>
          <w:rFonts w:ascii="Times New Roman" w:hAnsi="Times New Roman" w:cs="Times New Roman"/>
          <w:color w:val="000000"/>
        </w:rPr>
        <w:t xml:space="preserve"> M, </w:t>
      </w:r>
      <w:proofErr w:type="spellStart"/>
      <w:r w:rsidRPr="00A616DB">
        <w:rPr>
          <w:rFonts w:ascii="Times New Roman" w:hAnsi="Times New Roman" w:cs="Times New Roman"/>
          <w:color w:val="000000"/>
        </w:rPr>
        <w:t>Heurley</w:t>
      </w:r>
      <w:proofErr w:type="spellEnd"/>
      <w:r w:rsidRPr="00A616DB">
        <w:rPr>
          <w:rFonts w:ascii="Times New Roman" w:hAnsi="Times New Roman" w:cs="Times New Roman"/>
          <w:color w:val="000000"/>
        </w:rPr>
        <w:t xml:space="preserve"> G, Audry P, Bardot P,</w:t>
      </w:r>
      <w:r w:rsidRPr="00A616DB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A616DB">
        <w:rPr>
          <w:rFonts w:ascii="Calibri" w:hAnsi="Calibri" w:cs="Calibri"/>
          <w:b/>
          <w:bCs/>
          <w:color w:val="000000"/>
        </w:rPr>
        <w:t>Protocole de Rééducation de l’Equilibre Fonctionnel Quantifié PREFQ au format PDF</w:t>
      </w:r>
      <w:r w:rsidRPr="00A616DB">
        <w:rPr>
          <w:rFonts w:ascii="Calibri" w:hAnsi="Calibri" w:cs="Calibri"/>
          <w:color w:val="000000"/>
        </w:rPr>
        <w:t xml:space="preserve"> </w:t>
      </w:r>
      <w:hyperlink r:id="rId65" w:history="1">
        <w:r w:rsidRPr="00984F75">
          <w:rPr>
            <w:rStyle w:val="Lienhypertexte"/>
            <w:rFonts w:ascii="Calibri" w:hAnsi="Calibri" w:cs="Calibri"/>
          </w:rPr>
          <w:t>http://reeducationreadaptation.hautetfort.com/media/00/02/1435643379.pdf</w:t>
        </w:r>
      </w:hyperlink>
    </w:p>
    <w:p w14:paraId="01182800" w14:textId="77777777" w:rsidR="000B2642" w:rsidRDefault="000B2642" w:rsidP="00EB23BC">
      <w:pPr>
        <w:pStyle w:val="Sansinterligne"/>
        <w:jc w:val="center"/>
        <w:rPr>
          <w:rFonts w:cstheme="minorHAnsi"/>
          <w:b/>
          <w:bCs/>
        </w:rPr>
      </w:pPr>
    </w:p>
    <w:p w14:paraId="278CFD32" w14:textId="77777777" w:rsidR="00E745D3" w:rsidRDefault="00E745D3" w:rsidP="00B32835">
      <w:pPr>
        <w:pStyle w:val="Sansinterligne"/>
        <w:rPr>
          <w:rFonts w:cstheme="minorHAnsi"/>
          <w:b/>
          <w:bCs/>
        </w:rPr>
      </w:pPr>
    </w:p>
    <w:p w14:paraId="2DF85C8B" w14:textId="77777777" w:rsidR="00E745D3" w:rsidRPr="00B65099" w:rsidRDefault="00E745D3" w:rsidP="00E745D3">
      <w:pPr>
        <w:widowControl/>
        <w:suppressAutoHyphens w:val="0"/>
        <w:rPr>
          <w:rFonts w:asciiTheme="minorHAnsi" w:hAnsiTheme="minorHAnsi" w:cstheme="minorHAnsi"/>
          <w:sz w:val="22"/>
          <w:szCs w:val="22"/>
        </w:rPr>
      </w:pPr>
      <w:r w:rsidRPr="00B65099">
        <w:rPr>
          <w:rFonts w:asciiTheme="minorHAnsi" w:hAnsiTheme="minorHAnsi" w:cstheme="minorHAnsi"/>
          <w:sz w:val="22"/>
          <w:szCs w:val="22"/>
        </w:rPr>
        <w:t>JINWALA K., BONNYAUD C., ROCHE N.</w:t>
      </w:r>
      <w:r w:rsidRPr="00B65099">
        <w:rPr>
          <w:rStyle w:val="style-scope"/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  <w:t xml:space="preserve"> </w:t>
      </w:r>
      <w:r w:rsidRPr="00B65099">
        <w:rPr>
          <w:rStyle w:val="style-scope"/>
          <w:rFonts w:asciiTheme="minorHAnsi" w:hAnsiTheme="minorHAnsi" w:cstheme="minorHAnsi"/>
          <w:sz w:val="22"/>
          <w:szCs w:val="22"/>
          <w:bdr w:val="none" w:sz="0" w:space="0" w:color="auto" w:frame="1"/>
        </w:rPr>
        <w:t>(Fondation GARCHES)</w:t>
      </w:r>
      <w:r w:rsidRPr="00B65099">
        <w:rPr>
          <w:rStyle w:val="style-scope"/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  <w:t xml:space="preserve"> Livret d’auto rééducation pour personnes hémiplégiques </w:t>
      </w:r>
      <w:hyperlink r:id="rId66" w:history="1">
        <w:r w:rsidRPr="00B65099">
          <w:rPr>
            <w:rStyle w:val="Lienhypertexte"/>
            <w:rFonts w:asciiTheme="minorHAnsi" w:hAnsiTheme="minorHAnsi" w:cstheme="minorHAnsi"/>
            <w:b/>
            <w:bCs/>
            <w:sz w:val="22"/>
            <w:szCs w:val="22"/>
          </w:rPr>
          <w:t>http://www.beyondstroke.ca/file/SelfRehab_Booklet_crop_FR.pdf</w:t>
        </w:r>
      </w:hyperlink>
    </w:p>
    <w:p w14:paraId="2C0304E8" w14:textId="77777777" w:rsidR="00E745D3" w:rsidRPr="00B65099" w:rsidRDefault="00E745D3" w:rsidP="00E745D3">
      <w:pPr>
        <w:pStyle w:val="Sansinterligne"/>
        <w:rPr>
          <w:rFonts w:cstheme="minorHAnsi"/>
        </w:rPr>
      </w:pPr>
    </w:p>
    <w:p w14:paraId="0AE00BE8" w14:textId="77777777" w:rsidR="00E745D3" w:rsidRPr="00B65099" w:rsidRDefault="00E745D3" w:rsidP="00E745D3">
      <w:pPr>
        <w:pStyle w:val="Sansinterligne"/>
        <w:rPr>
          <w:rFonts w:cstheme="minorHAnsi"/>
          <w:b/>
          <w:bCs/>
        </w:rPr>
      </w:pPr>
      <w:r w:rsidRPr="00B65099">
        <w:rPr>
          <w:rStyle w:val="style-scope"/>
          <w:rFonts w:cstheme="minorHAnsi"/>
          <w:bdr w:val="none" w:sz="0" w:space="0" w:color="auto" w:frame="1"/>
        </w:rPr>
        <w:t>Fondation GARCHES.</w:t>
      </w:r>
      <w:r w:rsidRPr="00B65099">
        <w:rPr>
          <w:rFonts w:cstheme="minorHAnsi"/>
        </w:rPr>
        <w:t xml:space="preserve"> </w:t>
      </w:r>
      <w:r w:rsidRPr="00B65099">
        <w:rPr>
          <w:rFonts w:cstheme="minorHAnsi"/>
          <w:b/>
          <w:bCs/>
        </w:rPr>
        <w:t>Livret d’auto-rééducation pour les jeunes enfants autonomes (membre inférieur)</w:t>
      </w:r>
    </w:p>
    <w:p w14:paraId="50356BAB" w14:textId="77777777" w:rsidR="00E745D3" w:rsidRPr="00B65099" w:rsidRDefault="00E745D3" w:rsidP="00E745D3">
      <w:pPr>
        <w:pStyle w:val="Sansinterligne"/>
        <w:rPr>
          <w:rFonts w:cstheme="minorHAnsi"/>
          <w:u w:val="single"/>
        </w:rPr>
      </w:pPr>
      <w:r w:rsidRPr="00B65099">
        <w:rPr>
          <w:rFonts w:cstheme="minorHAnsi"/>
          <w:u w:val="single"/>
        </w:rPr>
        <w:t xml:space="preserve"> </w:t>
      </w:r>
      <w:hyperlink r:id="rId67" w:history="1">
        <w:r w:rsidRPr="00B65099">
          <w:rPr>
            <w:rStyle w:val="Lienhypertexte"/>
            <w:rFonts w:cstheme="minorHAnsi"/>
            <w:b/>
            <w:bCs/>
          </w:rPr>
          <w:t>https://sferhe.org/docs/livret-membres-inferieurs.pdf</w:t>
        </w:r>
      </w:hyperlink>
    </w:p>
    <w:p w14:paraId="2C70554A" w14:textId="77777777" w:rsidR="00E745D3" w:rsidRPr="00B65099" w:rsidRDefault="00E745D3" w:rsidP="00E745D3">
      <w:pPr>
        <w:pStyle w:val="Sansinterligne"/>
        <w:rPr>
          <w:rFonts w:cstheme="minorHAnsi"/>
        </w:rPr>
      </w:pPr>
    </w:p>
    <w:p w14:paraId="6C84CD60" w14:textId="77777777" w:rsidR="00E745D3" w:rsidRPr="00B65099" w:rsidRDefault="00E745D3" w:rsidP="00E745D3">
      <w:pPr>
        <w:pStyle w:val="Sansinterligne"/>
        <w:rPr>
          <w:rFonts w:cstheme="minorHAnsi"/>
          <w:b/>
          <w:bCs/>
        </w:rPr>
      </w:pPr>
      <w:r w:rsidRPr="00B65099">
        <w:rPr>
          <w:rStyle w:val="style-scope"/>
          <w:rFonts w:cstheme="minorHAnsi"/>
          <w:bdr w:val="none" w:sz="0" w:space="0" w:color="auto" w:frame="1"/>
        </w:rPr>
        <w:t>Fondation GARCHES.</w:t>
      </w:r>
      <w:r w:rsidRPr="00B65099">
        <w:rPr>
          <w:rFonts w:cstheme="minorHAnsi"/>
        </w:rPr>
        <w:t xml:space="preserve"> </w:t>
      </w:r>
      <w:r w:rsidRPr="00B65099">
        <w:rPr>
          <w:rFonts w:cstheme="minorHAnsi"/>
          <w:b/>
          <w:bCs/>
        </w:rPr>
        <w:t>Livret d’auto-rééducation pour les jeunes enfants autonomes (membre supérieur)</w:t>
      </w:r>
    </w:p>
    <w:p w14:paraId="3DC7BF61" w14:textId="77777777" w:rsidR="00E745D3" w:rsidRPr="00B65099" w:rsidRDefault="009715C6" w:rsidP="00E745D3">
      <w:pPr>
        <w:pStyle w:val="Sansinterligne"/>
        <w:rPr>
          <w:rFonts w:cstheme="minorHAnsi"/>
        </w:rPr>
      </w:pPr>
      <w:hyperlink r:id="rId68" w:history="1">
        <w:r w:rsidR="00E745D3" w:rsidRPr="00B65099">
          <w:rPr>
            <w:rStyle w:val="Lienhypertexte"/>
            <w:rFonts w:cstheme="minorHAnsi"/>
            <w:b/>
            <w:bCs/>
          </w:rPr>
          <w:t>https://sferhe.org/docs/livret-membres-superieurs.pdf</w:t>
        </w:r>
      </w:hyperlink>
    </w:p>
    <w:p w14:paraId="28AC6E32" w14:textId="790F640C" w:rsidR="00EB23BC" w:rsidRDefault="00EB23BC" w:rsidP="00B32835">
      <w:pPr>
        <w:pStyle w:val="Sansinterligne"/>
        <w:rPr>
          <w:rFonts w:cstheme="minorHAnsi"/>
          <w:b/>
          <w:bCs/>
        </w:rPr>
      </w:pPr>
    </w:p>
    <w:p w14:paraId="5E7E1B2A" w14:textId="7A867D80" w:rsidR="00053A44" w:rsidRPr="00570B9B" w:rsidRDefault="00570B9B" w:rsidP="00570B9B">
      <w:pPr>
        <w:pStyle w:val="Titre3"/>
        <w:shd w:val="clear" w:color="auto" w:fill="FFFFFF"/>
        <w:spacing w:before="0" w:beforeAutospacing="0" w:after="0" w:afterAutospacing="0" w:line="284" w:lineRule="atLeast"/>
        <w:ind w:right="75"/>
        <w:rPr>
          <w:rFonts w:ascii="Lucida Sans Unicode" w:hAnsi="Lucida Sans Unicode" w:cs="Lucida Sans Unicode"/>
          <w:color w:val="000000"/>
          <w:sz w:val="20"/>
          <w:szCs w:val="20"/>
        </w:rPr>
      </w:pPr>
      <w:r>
        <w:rPr>
          <w:rFonts w:ascii="Lucida Sans Unicode" w:hAnsi="Lucida Sans Unicode" w:cs="Lucida Sans Unicode"/>
          <w:color w:val="000000"/>
          <w:sz w:val="20"/>
          <w:szCs w:val="20"/>
        </w:rPr>
        <w:t>Protocole de rééducation traitement-bilan en neurologie</w:t>
      </w:r>
    </w:p>
    <w:p w14:paraId="3C1B7B93" w14:textId="4B7AC70D" w:rsidR="00570B9B" w:rsidRDefault="009715C6" w:rsidP="00B32835">
      <w:pPr>
        <w:pStyle w:val="Sansinterligne"/>
        <w:rPr>
          <w:rFonts w:cstheme="minorHAnsi"/>
          <w:b/>
          <w:bCs/>
        </w:rPr>
      </w:pPr>
      <w:hyperlink r:id="rId69" w:history="1">
        <w:r w:rsidR="00570B9B" w:rsidRPr="00984F75">
          <w:rPr>
            <w:rStyle w:val="Lienhypertexte"/>
            <w:rFonts w:cstheme="minorHAnsi"/>
            <w:b/>
            <w:bCs/>
          </w:rPr>
          <w:t>http://reeducationreadaptation.hautetfort.com/archive/2012/01/17/protocole-de-reeducation-en-neurologie-traitement-bilan.html</w:t>
        </w:r>
      </w:hyperlink>
    </w:p>
    <w:p w14:paraId="3C8B85AE" w14:textId="4F9439B4" w:rsidR="00053A44" w:rsidRPr="00570B9B" w:rsidRDefault="00053A44" w:rsidP="00B32835">
      <w:pPr>
        <w:pStyle w:val="Sansinterligne"/>
        <w:rPr>
          <w:rFonts w:cstheme="minorHAnsi"/>
          <w:b/>
          <w:bCs/>
        </w:rPr>
      </w:pPr>
    </w:p>
    <w:p w14:paraId="2E020059" w14:textId="77777777" w:rsidR="00570B9B" w:rsidRPr="00570B9B" w:rsidRDefault="00570B9B" w:rsidP="00570B9B">
      <w:pPr>
        <w:pStyle w:val="NormalWeb"/>
        <w:shd w:val="clear" w:color="auto" w:fill="FFFFFF"/>
        <w:spacing w:before="210" w:beforeAutospacing="0" w:after="21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70B9B">
        <w:rPr>
          <w:rFonts w:asciiTheme="minorHAnsi" w:hAnsiTheme="minorHAnsi" w:cstheme="minorHAnsi"/>
          <w:color w:val="000000"/>
          <w:sz w:val="22"/>
          <w:szCs w:val="22"/>
        </w:rPr>
        <w:t>Pour télécharger le « Bilan moteur d'un patient avec syndrome pyramidal », cliquez sur le lien ci-dessous :</w:t>
      </w:r>
      <w:hyperlink r:id="rId70" w:history="1">
        <w:r w:rsidRPr="00570B9B">
          <w:rPr>
            <w:rStyle w:val="Lienhypertexte"/>
            <w:rFonts w:asciiTheme="minorHAnsi" w:hAnsiTheme="minorHAnsi" w:cstheme="minorHAnsi"/>
            <w:b/>
            <w:bCs/>
            <w:sz w:val="22"/>
            <w:szCs w:val="22"/>
          </w:rPr>
          <w:t>http://reeducationreadaptation.hautetfort.com/archive/2011/09/01/bilan-moteur-en-cas-de-spasticite.html</w:t>
        </w:r>
      </w:hyperlink>
      <w:r w:rsidRPr="00570B9B">
        <w:rPr>
          <w:rStyle w:val="lev"/>
          <w:rFonts w:asciiTheme="minorHAnsi" w:hAnsiTheme="minorHAnsi" w:cstheme="minorHAnsi"/>
          <w:color w:val="0000FF"/>
          <w:sz w:val="22"/>
          <w:szCs w:val="22"/>
        </w:rPr>
        <w:t> </w:t>
      </w:r>
    </w:p>
    <w:p w14:paraId="1DD4143A" w14:textId="77777777" w:rsidR="00570B9B" w:rsidRPr="00570B9B" w:rsidRDefault="00570B9B" w:rsidP="00570B9B">
      <w:pPr>
        <w:pStyle w:val="Sansinterligne"/>
        <w:shd w:val="clear" w:color="auto" w:fill="FFFFFF"/>
        <w:rPr>
          <w:rFonts w:cstheme="minorHAnsi"/>
          <w:color w:val="000000"/>
        </w:rPr>
      </w:pPr>
      <w:r w:rsidRPr="00570B9B">
        <w:rPr>
          <w:rFonts w:cstheme="minorHAnsi"/>
          <w:color w:val="000000"/>
        </w:rPr>
        <w:t>Pour télécharger le « Bilan - traitement des tenues de positon pour les enfants et adultes jeunes à partir des NEM (niveaux d'évolution motrice) », cliquez sur le lien ci-dessous :</w:t>
      </w:r>
    </w:p>
    <w:p w14:paraId="6C18C0E5" w14:textId="77777777" w:rsidR="00570B9B" w:rsidRPr="00570B9B" w:rsidRDefault="009715C6" w:rsidP="00570B9B">
      <w:pPr>
        <w:pStyle w:val="Sansinterligne"/>
        <w:shd w:val="clear" w:color="auto" w:fill="FFFFFF"/>
        <w:rPr>
          <w:rFonts w:cstheme="minorHAnsi"/>
          <w:color w:val="000000"/>
        </w:rPr>
      </w:pPr>
      <w:hyperlink r:id="rId71" w:history="1">
        <w:r w:rsidR="00570B9B" w:rsidRPr="00570B9B">
          <w:rPr>
            <w:rStyle w:val="Lienhypertexte"/>
            <w:rFonts w:cstheme="minorHAnsi"/>
            <w:b/>
            <w:bCs/>
          </w:rPr>
          <w:t>NEM bilan traitement BOBATH LE METAYER.xls</w:t>
        </w:r>
      </w:hyperlink>
    </w:p>
    <w:p w14:paraId="0CAD0A81" w14:textId="77777777" w:rsidR="00570B9B" w:rsidRPr="00570B9B" w:rsidRDefault="00570B9B" w:rsidP="00570B9B">
      <w:pPr>
        <w:pStyle w:val="Sansinterligne"/>
        <w:shd w:val="clear" w:color="auto" w:fill="FFFFFF"/>
        <w:rPr>
          <w:rFonts w:cstheme="minorHAnsi"/>
          <w:color w:val="000000"/>
        </w:rPr>
      </w:pPr>
      <w:r w:rsidRPr="00570B9B">
        <w:rPr>
          <w:rFonts w:cstheme="minorHAnsi"/>
          <w:color w:val="000000"/>
        </w:rPr>
        <w:t> </w:t>
      </w:r>
    </w:p>
    <w:p w14:paraId="6578AD56" w14:textId="77777777" w:rsidR="00570B9B" w:rsidRPr="00570B9B" w:rsidRDefault="00570B9B" w:rsidP="00570B9B">
      <w:pPr>
        <w:pStyle w:val="Sansinterligne"/>
        <w:shd w:val="clear" w:color="auto" w:fill="FFFFFF"/>
        <w:rPr>
          <w:rFonts w:cstheme="minorHAnsi"/>
          <w:i/>
          <w:iCs/>
          <w:color w:val="000000"/>
        </w:rPr>
      </w:pPr>
      <w:r w:rsidRPr="00570B9B">
        <w:rPr>
          <w:rFonts w:cstheme="minorHAnsi"/>
          <w:i/>
          <w:iCs/>
          <w:color w:val="000000"/>
        </w:rPr>
        <w:t>Pour télécharger la « Rééducation Quantifiée dans les Escaliers (RQE) », cliquez sur le lien ci-dessous :</w:t>
      </w:r>
    </w:p>
    <w:p w14:paraId="619E981A" w14:textId="77777777" w:rsidR="00570B9B" w:rsidRPr="000E4532" w:rsidRDefault="009715C6" w:rsidP="00570B9B">
      <w:pPr>
        <w:pStyle w:val="Sansinterligne"/>
        <w:shd w:val="clear" w:color="auto" w:fill="FFFFFF"/>
        <w:rPr>
          <w:rFonts w:cstheme="minorHAnsi"/>
          <w:i/>
          <w:iCs/>
          <w:color w:val="0033CC"/>
        </w:rPr>
      </w:pPr>
      <w:hyperlink r:id="rId72" w:history="1">
        <w:r w:rsidR="00570B9B" w:rsidRPr="000E4532">
          <w:rPr>
            <w:rStyle w:val="Lienhypertexte"/>
            <w:rFonts w:cstheme="minorHAnsi"/>
            <w:b/>
            <w:bCs/>
            <w:i/>
            <w:iCs/>
            <w:color w:val="0033CC"/>
          </w:rPr>
          <w:t>http://reeducationtransmissiondessavoirs.hautetfort.com/archive/2012/12/24/rqe-reeducation-quantifiee-dans-les-escaliers.html</w:t>
        </w:r>
      </w:hyperlink>
    </w:p>
    <w:p w14:paraId="1C3E11D0" w14:textId="77777777" w:rsidR="00570B9B" w:rsidRPr="00570B9B" w:rsidRDefault="00570B9B" w:rsidP="00570B9B">
      <w:pPr>
        <w:pStyle w:val="AdresseHTML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570B9B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143E0F6A" w14:textId="77777777" w:rsidR="00570B9B" w:rsidRPr="00570B9B" w:rsidRDefault="00570B9B" w:rsidP="00570B9B">
      <w:pPr>
        <w:pStyle w:val="AdresseHTML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570B9B">
        <w:rPr>
          <w:rFonts w:asciiTheme="minorHAnsi" w:hAnsiTheme="minorHAnsi" w:cstheme="minorHAnsi"/>
          <w:color w:val="000000"/>
          <w:sz w:val="22"/>
          <w:szCs w:val="22"/>
        </w:rPr>
        <w:t xml:space="preserve">Pour télécharger le « Bilan moteur et traitement pour patients présentant un syndrome </w:t>
      </w:r>
      <w:proofErr w:type="gramStart"/>
      <w:r w:rsidRPr="00570B9B">
        <w:rPr>
          <w:rFonts w:asciiTheme="minorHAnsi" w:hAnsiTheme="minorHAnsi" w:cstheme="minorHAnsi"/>
          <w:color w:val="000000"/>
          <w:sz w:val="22"/>
          <w:szCs w:val="22"/>
        </w:rPr>
        <w:t>pyramidal  et</w:t>
      </w:r>
      <w:proofErr w:type="gramEnd"/>
      <w:r w:rsidRPr="00570B9B">
        <w:rPr>
          <w:rFonts w:asciiTheme="minorHAnsi" w:hAnsiTheme="minorHAnsi" w:cstheme="minorHAnsi"/>
          <w:color w:val="000000"/>
          <w:sz w:val="22"/>
          <w:szCs w:val="22"/>
        </w:rPr>
        <w:t xml:space="preserve"> patients avec spasticité (inspiré par </w:t>
      </w:r>
      <w:proofErr w:type="spellStart"/>
      <w:r w:rsidRPr="00570B9B">
        <w:rPr>
          <w:rFonts w:asciiTheme="minorHAnsi" w:hAnsiTheme="minorHAnsi" w:cstheme="minorHAnsi"/>
          <w:color w:val="000000"/>
          <w:sz w:val="22"/>
          <w:szCs w:val="22"/>
        </w:rPr>
        <w:t>Brunnstrom</w:t>
      </w:r>
      <w:proofErr w:type="spellEnd"/>
      <w:r w:rsidRPr="00570B9B">
        <w:rPr>
          <w:rFonts w:asciiTheme="minorHAnsi" w:hAnsiTheme="minorHAnsi" w:cstheme="minorHAnsi"/>
          <w:color w:val="000000"/>
          <w:sz w:val="22"/>
          <w:szCs w:val="22"/>
        </w:rPr>
        <w:t>) », cliquez sur les liens ci-dessous :</w:t>
      </w:r>
    </w:p>
    <w:p w14:paraId="2BE2077D" w14:textId="77777777" w:rsidR="00570B9B" w:rsidRPr="00570B9B" w:rsidRDefault="00570B9B" w:rsidP="00570B9B">
      <w:pPr>
        <w:pStyle w:val="AdresseHTML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570B9B">
        <w:rPr>
          <w:rFonts w:asciiTheme="minorHAnsi" w:hAnsiTheme="minorHAnsi" w:cstheme="minorHAnsi"/>
          <w:color w:val="000000"/>
          <w:sz w:val="22"/>
          <w:szCs w:val="22"/>
        </w:rPr>
        <w:t xml:space="preserve">- </w:t>
      </w:r>
      <w:proofErr w:type="gramStart"/>
      <w:r w:rsidRPr="00570B9B">
        <w:rPr>
          <w:rFonts w:asciiTheme="minorHAnsi" w:hAnsiTheme="minorHAnsi" w:cstheme="minorHAnsi"/>
          <w:color w:val="000000"/>
          <w:sz w:val="22"/>
          <w:szCs w:val="22"/>
        </w:rPr>
        <w:t>Version  pour</w:t>
      </w:r>
      <w:proofErr w:type="gramEnd"/>
      <w:r w:rsidRPr="00570B9B">
        <w:rPr>
          <w:rFonts w:asciiTheme="minorHAnsi" w:hAnsiTheme="minorHAnsi" w:cstheme="minorHAnsi"/>
          <w:color w:val="000000"/>
          <w:sz w:val="22"/>
          <w:szCs w:val="22"/>
        </w:rPr>
        <w:t xml:space="preserve"> hémiplégique : </w:t>
      </w:r>
      <w:hyperlink r:id="rId73" w:history="1">
        <w:r w:rsidRPr="00570B9B">
          <w:rPr>
            <w:rStyle w:val="Lienhypertexte"/>
            <w:rFonts w:asciiTheme="minorHAnsi" w:hAnsiTheme="minorHAnsi" w:cstheme="minorHAnsi"/>
            <w:b/>
            <w:bCs/>
            <w:sz w:val="22"/>
            <w:szCs w:val="22"/>
          </w:rPr>
          <w:t>syndrome pyramidal hémiplégie BILAN TRAITEMENT exercices de difficultés croissantes 270613.xls</w:t>
        </w:r>
      </w:hyperlink>
    </w:p>
    <w:p w14:paraId="1945FFCF" w14:textId="77777777" w:rsidR="00570B9B" w:rsidRPr="00570B9B" w:rsidRDefault="00570B9B" w:rsidP="00570B9B">
      <w:pPr>
        <w:pStyle w:val="AdresseHTML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570B9B">
        <w:rPr>
          <w:rStyle w:val="lev"/>
          <w:rFonts w:asciiTheme="minorHAnsi" w:hAnsiTheme="minorHAnsi" w:cstheme="minorHAnsi"/>
          <w:color w:val="0000FF"/>
          <w:sz w:val="22"/>
          <w:szCs w:val="22"/>
        </w:rPr>
        <w:t> </w:t>
      </w:r>
    </w:p>
    <w:p w14:paraId="2D7360EC" w14:textId="77777777" w:rsidR="00570B9B" w:rsidRPr="00570B9B" w:rsidRDefault="00570B9B" w:rsidP="00570B9B">
      <w:pPr>
        <w:pStyle w:val="AdresseHTML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570B9B">
        <w:rPr>
          <w:rFonts w:asciiTheme="minorHAnsi" w:hAnsiTheme="minorHAnsi" w:cstheme="minorHAnsi"/>
          <w:color w:val="000000"/>
          <w:sz w:val="22"/>
          <w:szCs w:val="22"/>
        </w:rPr>
        <w:t xml:space="preserve">- </w:t>
      </w:r>
      <w:proofErr w:type="gramStart"/>
      <w:r w:rsidRPr="00570B9B">
        <w:rPr>
          <w:rFonts w:asciiTheme="minorHAnsi" w:hAnsiTheme="minorHAnsi" w:cstheme="minorHAnsi"/>
          <w:color w:val="000000"/>
          <w:sz w:val="22"/>
          <w:szCs w:val="22"/>
        </w:rPr>
        <w:t>Version  pour</w:t>
      </w:r>
      <w:proofErr w:type="gramEnd"/>
      <w:r w:rsidRPr="00570B9B">
        <w:rPr>
          <w:rFonts w:asciiTheme="minorHAnsi" w:hAnsiTheme="minorHAnsi" w:cstheme="minorHAnsi"/>
          <w:color w:val="000000"/>
          <w:sz w:val="22"/>
          <w:szCs w:val="22"/>
        </w:rPr>
        <w:t> paraparésie, paraplégie incomplète : </w:t>
      </w:r>
      <w:hyperlink r:id="rId74" w:history="1">
        <w:r w:rsidRPr="00570B9B">
          <w:rPr>
            <w:rStyle w:val="Lienhypertexte"/>
            <w:rFonts w:asciiTheme="minorHAnsi" w:hAnsiTheme="minorHAnsi" w:cstheme="minorHAnsi"/>
            <w:b/>
            <w:bCs/>
            <w:sz w:val="22"/>
            <w:szCs w:val="22"/>
          </w:rPr>
          <w:t>syndrome pyramidal paraparésie BILAN TRAITEMENT exercices de difficultés croissantes 270613.xls</w:t>
        </w:r>
      </w:hyperlink>
    </w:p>
    <w:p w14:paraId="3E5A0478" w14:textId="77777777" w:rsidR="00570B9B" w:rsidRPr="00570B9B" w:rsidRDefault="00570B9B" w:rsidP="00570B9B">
      <w:pPr>
        <w:pStyle w:val="AdresseHTML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570B9B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1E6A350E" w14:textId="77777777" w:rsidR="00570B9B" w:rsidRPr="00570B9B" w:rsidRDefault="00570B9B" w:rsidP="00570B9B">
      <w:pPr>
        <w:pStyle w:val="AdresseHTML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570B9B">
        <w:rPr>
          <w:rFonts w:asciiTheme="minorHAnsi" w:hAnsiTheme="minorHAnsi" w:cstheme="minorHAnsi"/>
          <w:color w:val="000000"/>
          <w:sz w:val="22"/>
          <w:szCs w:val="22"/>
        </w:rPr>
        <w:t xml:space="preserve">- </w:t>
      </w:r>
      <w:proofErr w:type="gramStart"/>
      <w:r w:rsidRPr="00570B9B">
        <w:rPr>
          <w:rFonts w:asciiTheme="minorHAnsi" w:hAnsiTheme="minorHAnsi" w:cstheme="minorHAnsi"/>
          <w:color w:val="000000"/>
          <w:sz w:val="22"/>
          <w:szCs w:val="22"/>
        </w:rPr>
        <w:t>Version  pour</w:t>
      </w:r>
      <w:proofErr w:type="gramEnd"/>
      <w:r w:rsidRPr="00570B9B">
        <w:rPr>
          <w:rFonts w:asciiTheme="minorHAnsi" w:hAnsiTheme="minorHAnsi" w:cstheme="minorHAnsi"/>
          <w:color w:val="000000"/>
          <w:sz w:val="22"/>
          <w:szCs w:val="22"/>
        </w:rPr>
        <w:t> tétraparésie, tétraplégie incomplète : </w:t>
      </w:r>
      <w:hyperlink r:id="rId75" w:history="1">
        <w:r w:rsidRPr="00570B9B">
          <w:rPr>
            <w:rStyle w:val="Lienhypertexte"/>
            <w:rFonts w:asciiTheme="minorHAnsi" w:hAnsiTheme="minorHAnsi" w:cstheme="minorHAnsi"/>
            <w:b/>
            <w:bCs/>
            <w:sz w:val="22"/>
            <w:szCs w:val="22"/>
          </w:rPr>
          <w:t>syndrome pyramidal tétraparésie BILAN TRAITEMENT exercices de difficultés croissantes270613.xls</w:t>
        </w:r>
      </w:hyperlink>
    </w:p>
    <w:p w14:paraId="6B821C2C" w14:textId="77777777" w:rsidR="00570B9B" w:rsidRPr="00570B9B" w:rsidRDefault="00570B9B" w:rsidP="00570B9B">
      <w:pPr>
        <w:pStyle w:val="AdresseHTML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570B9B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797FA5C3" w14:textId="34530435" w:rsidR="00570B9B" w:rsidRPr="006A1D23" w:rsidRDefault="00570B9B" w:rsidP="00570B9B">
      <w:pPr>
        <w:pStyle w:val="AdresseHTML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6A1D23">
        <w:rPr>
          <w:rFonts w:asciiTheme="minorHAnsi" w:hAnsiTheme="minorHAnsi" w:cstheme="minorHAnsi"/>
          <w:color w:val="000000"/>
          <w:sz w:val="22"/>
          <w:szCs w:val="22"/>
        </w:rPr>
        <w:t>Ancienne version pour hémiplégique :  </w:t>
      </w:r>
      <w:hyperlink r:id="rId76" w:history="1">
        <w:r w:rsidRPr="006A1D23">
          <w:rPr>
            <w:rStyle w:val="Lienhypertexte"/>
            <w:rFonts w:asciiTheme="minorHAnsi" w:hAnsiTheme="minorHAnsi" w:cstheme="minorHAnsi"/>
            <w:b/>
            <w:bCs/>
            <w:sz w:val="22"/>
            <w:szCs w:val="22"/>
          </w:rPr>
          <w:t>hémiplégie bilan traitement 191201D.xls</w:t>
        </w:r>
      </w:hyperlink>
      <w:r w:rsidRPr="006A1D23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1A32DE45" w14:textId="2F56A842" w:rsidR="006A1D23" w:rsidRDefault="006A1D23" w:rsidP="006A1D23">
      <w:pPr>
        <w:pStyle w:val="AdresseHTML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</w:p>
    <w:p w14:paraId="41ADC56D" w14:textId="3D6217B6" w:rsidR="006A1D23" w:rsidRPr="006A1D23" w:rsidRDefault="006A1D23" w:rsidP="006A1D23">
      <w:pPr>
        <w:pStyle w:val="AdresseHTML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6A1D23">
        <w:rPr>
          <w:rFonts w:asciiTheme="minorHAnsi" w:hAnsiTheme="minorHAnsi" w:cstheme="minorHAnsi"/>
          <w:color w:val="000000"/>
          <w:sz w:val="22"/>
          <w:szCs w:val="22"/>
        </w:rPr>
        <w:t>Ancienne version pour hémiplégique :  </w:t>
      </w:r>
      <w:r w:rsidR="00570B9B" w:rsidRPr="006A1D23">
        <w:rPr>
          <w:rFonts w:asciiTheme="minorHAnsi" w:hAnsiTheme="minorHAnsi" w:cstheme="minorHAnsi"/>
          <w:color w:val="000000"/>
          <w:sz w:val="22"/>
          <w:szCs w:val="22"/>
        </w:rPr>
        <w:t> </w:t>
      </w:r>
      <w:hyperlink r:id="rId77" w:history="1">
        <w:r w:rsidRPr="006A1D23">
          <w:rPr>
            <w:rStyle w:val="Lienhypertexte"/>
            <w:rFonts w:asciiTheme="minorHAnsi" w:hAnsiTheme="minorHAnsi" w:cstheme="minorHAnsi"/>
            <w:b/>
            <w:bCs/>
            <w:sz w:val="22"/>
            <w:szCs w:val="22"/>
          </w:rPr>
          <w:t>BILAN MOTEUR Hémiplégie recadré complété.jpg</w:t>
        </w:r>
      </w:hyperlink>
    </w:p>
    <w:p w14:paraId="2DC3A7FA" w14:textId="2FC8FF7A" w:rsidR="00570B9B" w:rsidRPr="00570B9B" w:rsidRDefault="006A1D23" w:rsidP="00570B9B">
      <w:pPr>
        <w:pStyle w:val="AdresseHTML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6A1D23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460FF42B" w14:textId="77777777" w:rsidR="00570B9B" w:rsidRPr="00570B9B" w:rsidRDefault="00570B9B" w:rsidP="00570B9B">
      <w:pPr>
        <w:pStyle w:val="AdresseHTML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570B9B">
        <w:rPr>
          <w:rFonts w:asciiTheme="minorHAnsi" w:hAnsiTheme="minorHAnsi" w:cstheme="minorHAnsi"/>
          <w:color w:val="000000"/>
          <w:sz w:val="22"/>
          <w:szCs w:val="22"/>
        </w:rPr>
        <w:t>Pour télécharger le protocole de rééducation quantifiée sur vélos motorisés (</w:t>
      </w:r>
      <w:proofErr w:type="spellStart"/>
      <w:r w:rsidRPr="00570B9B">
        <w:rPr>
          <w:rFonts w:asciiTheme="minorHAnsi" w:hAnsiTheme="minorHAnsi" w:cstheme="minorHAnsi"/>
          <w:color w:val="000000"/>
          <w:sz w:val="22"/>
          <w:szCs w:val="22"/>
        </w:rPr>
        <w:t>MOTOmed</w:t>
      </w:r>
      <w:proofErr w:type="spellEnd"/>
      <w:r w:rsidRPr="00570B9B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gramStart"/>
      <w:r w:rsidRPr="00570B9B">
        <w:rPr>
          <w:rFonts w:asciiTheme="minorHAnsi" w:hAnsiTheme="minorHAnsi" w:cstheme="minorHAnsi"/>
          <w:color w:val="000000"/>
          <w:sz w:val="22"/>
          <w:szCs w:val="22"/>
        </w:rPr>
        <w:t>etc...</w:t>
      </w:r>
      <w:proofErr w:type="gramEnd"/>
      <w:r w:rsidRPr="00570B9B">
        <w:rPr>
          <w:rFonts w:asciiTheme="minorHAnsi" w:hAnsiTheme="minorHAnsi" w:cstheme="minorHAnsi"/>
          <w:color w:val="000000"/>
          <w:sz w:val="22"/>
          <w:szCs w:val="22"/>
        </w:rPr>
        <w:t>), cliquez sur le lien ci-dessous :</w:t>
      </w:r>
    </w:p>
    <w:p w14:paraId="6D16E0FF" w14:textId="77777777" w:rsidR="00570B9B" w:rsidRPr="00570B9B" w:rsidRDefault="009715C6" w:rsidP="00570B9B">
      <w:pPr>
        <w:pStyle w:val="AdresseHTML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hyperlink r:id="rId78" w:history="1">
        <w:r w:rsidR="00570B9B" w:rsidRPr="00570B9B">
          <w:rPr>
            <w:rStyle w:val="Lienhypertexte"/>
            <w:rFonts w:asciiTheme="minorHAnsi" w:hAnsiTheme="minorHAnsi" w:cstheme="minorHAnsi"/>
            <w:b/>
            <w:bCs/>
            <w:sz w:val="22"/>
            <w:szCs w:val="22"/>
          </w:rPr>
          <w:t>MOTOMED QUANTIFIE.xls</w:t>
        </w:r>
      </w:hyperlink>
    </w:p>
    <w:p w14:paraId="21C28C80" w14:textId="77777777" w:rsidR="00570B9B" w:rsidRPr="00570B9B" w:rsidRDefault="00570B9B" w:rsidP="00570B9B">
      <w:pPr>
        <w:pStyle w:val="AdresseHTML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570B9B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3F94D9B3" w14:textId="77777777" w:rsidR="00570B9B" w:rsidRPr="00570B9B" w:rsidRDefault="00570B9B" w:rsidP="00570B9B">
      <w:pPr>
        <w:pStyle w:val="AdresseHTML"/>
        <w:shd w:val="clear" w:color="auto" w:fill="FFFFFF"/>
        <w:spacing w:after="87"/>
        <w:rPr>
          <w:rFonts w:asciiTheme="minorHAnsi" w:hAnsiTheme="minorHAnsi" w:cstheme="minorHAnsi"/>
          <w:color w:val="000000"/>
          <w:sz w:val="22"/>
          <w:szCs w:val="22"/>
        </w:rPr>
      </w:pPr>
      <w:r w:rsidRPr="00570B9B">
        <w:rPr>
          <w:rFonts w:asciiTheme="minorHAnsi" w:hAnsiTheme="minorHAnsi" w:cstheme="minorHAnsi"/>
          <w:color w:val="000000"/>
          <w:sz w:val="22"/>
          <w:szCs w:val="22"/>
        </w:rPr>
        <w:t>Pour télécharger le « BILAN-TRAITEMENT actif de la spasticité inspiré par les tests de vitesse », cliquez sur le lien ci-dessous :</w:t>
      </w:r>
    </w:p>
    <w:p w14:paraId="35F96E18" w14:textId="4C7BF20F" w:rsidR="00053A44" w:rsidRPr="001206B3" w:rsidRDefault="009715C6" w:rsidP="001206B3">
      <w:pPr>
        <w:pStyle w:val="AdresseHTML"/>
        <w:shd w:val="clear" w:color="auto" w:fill="FFFFFF"/>
        <w:spacing w:after="87"/>
        <w:rPr>
          <w:rFonts w:asciiTheme="minorHAnsi" w:hAnsiTheme="minorHAnsi" w:cstheme="minorHAnsi"/>
          <w:color w:val="000000"/>
          <w:sz w:val="22"/>
          <w:szCs w:val="22"/>
        </w:rPr>
      </w:pPr>
      <w:hyperlink r:id="rId79" w:history="1">
        <w:proofErr w:type="gramStart"/>
        <w:r w:rsidR="00570B9B" w:rsidRPr="00570B9B">
          <w:rPr>
            <w:rStyle w:val="Lienhypertexte"/>
            <w:rFonts w:asciiTheme="minorHAnsi" w:hAnsiTheme="minorHAnsi" w:cstheme="minorHAnsi"/>
            <w:b/>
            <w:bCs/>
            <w:sz w:val="22"/>
            <w:szCs w:val="22"/>
          </w:rPr>
          <w:t>tests</w:t>
        </w:r>
        <w:proofErr w:type="gramEnd"/>
        <w:r w:rsidR="00570B9B" w:rsidRPr="00570B9B">
          <w:rPr>
            <w:rStyle w:val="Lienhypertexte"/>
            <w:rFonts w:asciiTheme="minorHAnsi" w:hAnsiTheme="minorHAnsi" w:cstheme="minorHAnsi"/>
            <w:b/>
            <w:bCs/>
            <w:sz w:val="22"/>
            <w:szCs w:val="22"/>
          </w:rPr>
          <w:t xml:space="preserve"> de vitesse 190112D.xls</w:t>
        </w:r>
      </w:hyperlink>
      <w:r w:rsidR="00570B9B" w:rsidRPr="00570B9B">
        <w:rPr>
          <w:rStyle w:val="lev"/>
          <w:rFonts w:asciiTheme="minorHAnsi" w:hAnsiTheme="minorHAnsi" w:cstheme="minorHAnsi"/>
          <w:color w:val="0000FF"/>
          <w:sz w:val="22"/>
          <w:szCs w:val="22"/>
        </w:rPr>
        <w:t> </w:t>
      </w:r>
    </w:p>
    <w:p w14:paraId="400BC83B" w14:textId="22F247C7" w:rsidR="00FE3F4B" w:rsidRDefault="00FE3F4B">
      <w:pPr>
        <w:widowControl/>
        <w:suppressAutoHyphens w:val="0"/>
        <w:spacing w:after="200" w:line="276" w:lineRule="auto"/>
        <w:rPr>
          <w:rFonts w:asciiTheme="minorHAnsi" w:eastAsiaTheme="minorHAnsi" w:hAnsiTheme="minorHAnsi" w:cstheme="minorHAnsi"/>
          <w:b/>
          <w:bCs/>
          <w:sz w:val="22"/>
          <w:szCs w:val="22"/>
        </w:rPr>
      </w:pPr>
      <w:r>
        <w:rPr>
          <w:rFonts w:cstheme="minorHAnsi"/>
          <w:b/>
          <w:bCs/>
        </w:rPr>
        <w:br w:type="page"/>
      </w:r>
    </w:p>
    <w:p w14:paraId="243B6A23" w14:textId="77777777" w:rsidR="00FE3F4B" w:rsidRDefault="00FE3F4B" w:rsidP="00FE3F4B">
      <w:pPr>
        <w:pStyle w:val="Sansinterligne"/>
        <w:rPr>
          <w:rFonts w:cstheme="minorHAnsi"/>
        </w:rPr>
      </w:pPr>
    </w:p>
    <w:p w14:paraId="16637FE2" w14:textId="22FA80C6" w:rsidR="00FE3F4B" w:rsidRPr="00687817" w:rsidRDefault="00FE3F4B" w:rsidP="00FE3F4B">
      <w:pPr>
        <w:pStyle w:val="Sansinterligne"/>
        <w:jc w:val="center"/>
        <w:rPr>
          <w:rFonts w:ascii="Arial" w:hAnsi="Arial" w:cs="Arial"/>
        </w:rPr>
      </w:pPr>
      <w:r w:rsidRPr="00687817">
        <w:rPr>
          <w:rFonts w:ascii="Arial" w:hAnsi="Arial" w:cs="Arial"/>
          <w:b/>
          <w:bCs/>
          <w:highlight w:val="yellow"/>
        </w:rPr>
        <w:t>Ataxie, syndrome cérébelleux</w:t>
      </w:r>
      <w:r w:rsidR="00687817" w:rsidRPr="00687817">
        <w:rPr>
          <w:rFonts w:ascii="Arial" w:hAnsi="Arial" w:cs="Arial"/>
          <w:b/>
          <w:bCs/>
          <w:highlight w:val="yellow"/>
        </w:rPr>
        <w:t> : rééducation et auto-rééducation guidée</w:t>
      </w:r>
      <w:r w:rsidRPr="00687817">
        <w:rPr>
          <w:rFonts w:ascii="Arial" w:hAnsi="Arial" w:cs="Arial"/>
          <w:b/>
          <w:bCs/>
        </w:rPr>
        <w:t xml:space="preserve">          </w:t>
      </w:r>
      <w:r w:rsidRPr="00687817">
        <w:rPr>
          <w:rFonts w:ascii="Arial" w:hAnsi="Arial" w:cs="Arial"/>
          <w:b/>
          <w:bCs/>
          <w:highlight w:val="cyan"/>
        </w:rPr>
        <w:t>en vidéo</w:t>
      </w:r>
    </w:p>
    <w:p w14:paraId="022DB94D" w14:textId="77777777" w:rsidR="00FE3F4B" w:rsidRPr="00B65099" w:rsidRDefault="00FE3F4B" w:rsidP="00FE3F4B">
      <w:pPr>
        <w:pStyle w:val="Sansinterligne"/>
        <w:rPr>
          <w:rFonts w:cstheme="minorHAnsi"/>
        </w:rPr>
      </w:pPr>
    </w:p>
    <w:p w14:paraId="2F2A7B4B" w14:textId="77777777" w:rsidR="00FE3F4B" w:rsidRPr="00B65099" w:rsidRDefault="00FE3F4B" w:rsidP="00FE3F4B">
      <w:pPr>
        <w:pStyle w:val="Sansinterligne"/>
        <w:rPr>
          <w:rFonts w:cstheme="minorHAnsi"/>
        </w:rPr>
      </w:pPr>
      <w:r w:rsidRPr="00B65099">
        <w:rPr>
          <w:rFonts w:cstheme="minorHAnsi"/>
          <w:b/>
          <w:bCs/>
        </w:rPr>
        <w:t xml:space="preserve">Syndrome cérébelleux chronique en fauteuil </w:t>
      </w:r>
      <w:hyperlink r:id="rId80" w:history="1">
        <w:r w:rsidRPr="00B65099">
          <w:rPr>
            <w:rStyle w:val="Lienhypertexte"/>
            <w:rFonts w:cstheme="minorHAnsi"/>
            <w:b/>
            <w:color w:val="0033CC"/>
          </w:rPr>
          <w:t>http://www.youtube.com/watch?v=6gZYs8w8dLc</w:t>
        </w:r>
      </w:hyperlink>
    </w:p>
    <w:p w14:paraId="0BC8A832" w14:textId="77777777" w:rsidR="00FE3F4B" w:rsidRPr="00B65099" w:rsidRDefault="00FE3F4B" w:rsidP="00FE3F4B">
      <w:pPr>
        <w:pStyle w:val="Sansinterligne"/>
        <w:rPr>
          <w:rFonts w:cstheme="minorHAnsi"/>
          <w:b/>
          <w:bCs/>
        </w:rPr>
      </w:pPr>
    </w:p>
    <w:p w14:paraId="2BE93645" w14:textId="77777777" w:rsidR="00FE3F4B" w:rsidRPr="00B65099" w:rsidRDefault="00FE3F4B" w:rsidP="00FE3F4B">
      <w:pPr>
        <w:pStyle w:val="Sansinterligne"/>
        <w:rPr>
          <w:rFonts w:cstheme="minorHAnsi"/>
          <w:b/>
          <w:color w:val="0033CC"/>
          <w:u w:val="single"/>
        </w:rPr>
      </w:pPr>
      <w:r w:rsidRPr="00B65099">
        <w:rPr>
          <w:rFonts w:cstheme="minorHAnsi"/>
          <w:b/>
          <w:bCs/>
        </w:rPr>
        <w:t>Rééducation d’une patiente qui chute lorsqu’elle marche vite</w:t>
      </w:r>
      <w:r w:rsidRPr="00B65099">
        <w:rPr>
          <w:rFonts w:cstheme="minorHAnsi"/>
        </w:rPr>
        <w:t xml:space="preserve">  </w:t>
      </w:r>
      <w:hyperlink r:id="rId81" w:history="1">
        <w:r w:rsidRPr="00B65099">
          <w:rPr>
            <w:rStyle w:val="Lienhypertexte"/>
            <w:rFonts w:cstheme="minorHAnsi"/>
            <w:b/>
            <w:color w:val="0033CC"/>
          </w:rPr>
          <w:t>https://www.youtube.com/watch?v=4UTokjuDCEY&amp;t=99s</w:t>
        </w:r>
      </w:hyperlink>
    </w:p>
    <w:p w14:paraId="2CD3C012" w14:textId="77777777" w:rsidR="00FE3F4B" w:rsidRPr="00B65099" w:rsidRDefault="00FE3F4B" w:rsidP="00FE3F4B">
      <w:pPr>
        <w:pStyle w:val="Sansinterligne"/>
        <w:rPr>
          <w:rFonts w:cstheme="minorHAnsi"/>
        </w:rPr>
      </w:pPr>
    </w:p>
    <w:p w14:paraId="527C458F" w14:textId="77777777" w:rsidR="00FE3F4B" w:rsidRPr="00B65099" w:rsidRDefault="00FE3F4B" w:rsidP="00FE3F4B">
      <w:pPr>
        <w:pStyle w:val="Sansinterligne"/>
        <w:rPr>
          <w:rFonts w:cstheme="minorHAnsi"/>
        </w:rPr>
      </w:pPr>
      <w:r w:rsidRPr="00B65099">
        <w:rPr>
          <w:rFonts w:cstheme="minorHAnsi"/>
          <w:b/>
          <w:bCs/>
        </w:rPr>
        <w:t xml:space="preserve">Syndrome cérébelleux, rééducation fonctionnelle et ludique </w:t>
      </w:r>
      <w:r w:rsidRPr="00B65099">
        <w:rPr>
          <w:rFonts w:cstheme="minorHAnsi"/>
        </w:rPr>
        <w:t xml:space="preserve"> </w:t>
      </w:r>
      <w:hyperlink r:id="rId82" w:history="1">
        <w:r w:rsidRPr="00B65099">
          <w:rPr>
            <w:rStyle w:val="Lienhypertexte"/>
            <w:rFonts w:cstheme="minorHAnsi"/>
            <w:b/>
            <w:color w:val="0033CC"/>
          </w:rPr>
          <w:t>https://www.youtube.com/watch?v=L0SDX9slqy8</w:t>
        </w:r>
      </w:hyperlink>
    </w:p>
    <w:p w14:paraId="048562AF" w14:textId="741B2EDE" w:rsidR="00FE3F4B" w:rsidRDefault="00FE3F4B" w:rsidP="00FE3F4B">
      <w:pPr>
        <w:pStyle w:val="Sansinterligne"/>
        <w:rPr>
          <w:rFonts w:cstheme="minorHAnsi"/>
        </w:rPr>
      </w:pPr>
    </w:p>
    <w:p w14:paraId="51E1DDC7" w14:textId="4991DD89" w:rsidR="000B2642" w:rsidRPr="00C72FC2" w:rsidRDefault="000B2642" w:rsidP="00FE3F4B">
      <w:pPr>
        <w:pStyle w:val="Sansinterligne"/>
        <w:rPr>
          <w:rFonts w:cstheme="minorHAnsi"/>
        </w:rPr>
      </w:pPr>
    </w:p>
    <w:p w14:paraId="7BECA9DB" w14:textId="74AF4E9E" w:rsidR="000B2642" w:rsidRPr="00C72FC2" w:rsidRDefault="000B2642" w:rsidP="000B2642">
      <w:pPr>
        <w:pStyle w:val="Sansinterligne"/>
        <w:jc w:val="center"/>
        <w:rPr>
          <w:rFonts w:cstheme="minorHAnsi"/>
        </w:rPr>
      </w:pPr>
      <w:proofErr w:type="gramStart"/>
      <w:r w:rsidRPr="00687817">
        <w:rPr>
          <w:rFonts w:cstheme="minorHAnsi"/>
          <w:b/>
          <w:bCs/>
          <w:highlight w:val="cyan"/>
        </w:rPr>
        <w:t>bibliographie</w:t>
      </w:r>
      <w:proofErr w:type="gramEnd"/>
      <w:r w:rsidRPr="00687817">
        <w:rPr>
          <w:rFonts w:cstheme="minorHAnsi"/>
          <w:b/>
          <w:bCs/>
          <w:highlight w:val="cyan"/>
        </w:rPr>
        <w:t xml:space="preserve"> et documents</w:t>
      </w:r>
    </w:p>
    <w:p w14:paraId="643F8A73" w14:textId="77777777" w:rsidR="000B2642" w:rsidRPr="00C72FC2" w:rsidRDefault="000B2642" w:rsidP="00FE3F4B">
      <w:pPr>
        <w:pStyle w:val="Sansinterligne"/>
        <w:rPr>
          <w:rFonts w:cstheme="minorHAnsi"/>
        </w:rPr>
      </w:pPr>
    </w:p>
    <w:p w14:paraId="4598B87F" w14:textId="77777777" w:rsidR="000B2642" w:rsidRPr="00C72FC2" w:rsidRDefault="000B2642" w:rsidP="000B2642">
      <w:pPr>
        <w:pStyle w:val="Sansinterligne"/>
        <w:rPr>
          <w:rFonts w:cstheme="minorHAnsi"/>
          <w:color w:val="000000"/>
        </w:rPr>
      </w:pPr>
      <w:proofErr w:type="spellStart"/>
      <w:r w:rsidRPr="00C72FC2">
        <w:rPr>
          <w:rFonts w:cstheme="minorHAnsi"/>
          <w:color w:val="000000"/>
        </w:rPr>
        <w:t>Sultana</w:t>
      </w:r>
      <w:proofErr w:type="spellEnd"/>
      <w:r w:rsidRPr="00C72FC2">
        <w:rPr>
          <w:rFonts w:cstheme="minorHAnsi"/>
          <w:color w:val="000000"/>
        </w:rPr>
        <w:t xml:space="preserve"> R, Tisserand S, Mesure S, </w:t>
      </w:r>
      <w:proofErr w:type="spellStart"/>
      <w:r w:rsidRPr="00C72FC2">
        <w:rPr>
          <w:rFonts w:cstheme="minorHAnsi"/>
          <w:color w:val="000000"/>
        </w:rPr>
        <w:t>Crucy</w:t>
      </w:r>
      <w:proofErr w:type="spellEnd"/>
      <w:r w:rsidRPr="00C72FC2">
        <w:rPr>
          <w:rFonts w:cstheme="minorHAnsi"/>
          <w:color w:val="000000"/>
        </w:rPr>
        <w:t xml:space="preserve"> M, </w:t>
      </w:r>
      <w:proofErr w:type="spellStart"/>
      <w:r w:rsidRPr="00C72FC2">
        <w:rPr>
          <w:rFonts w:cstheme="minorHAnsi"/>
          <w:color w:val="000000"/>
        </w:rPr>
        <w:t>Heurley</w:t>
      </w:r>
      <w:proofErr w:type="spellEnd"/>
      <w:r w:rsidRPr="00C72FC2">
        <w:rPr>
          <w:rFonts w:cstheme="minorHAnsi"/>
          <w:color w:val="000000"/>
        </w:rPr>
        <w:t xml:space="preserve"> G, Audry P, Bardot P,</w:t>
      </w:r>
      <w:r w:rsidRPr="00C72FC2">
        <w:rPr>
          <w:rFonts w:cstheme="minorHAnsi"/>
          <w:b/>
          <w:bCs/>
          <w:color w:val="000000"/>
        </w:rPr>
        <w:t xml:space="preserve"> Protocole de Rééducation de l’Equilibre Fonctionnel Quantifié PREFQ au format PDF</w:t>
      </w:r>
      <w:r w:rsidRPr="00C72FC2">
        <w:rPr>
          <w:rFonts w:cstheme="minorHAnsi"/>
          <w:color w:val="000000"/>
        </w:rPr>
        <w:t xml:space="preserve"> </w:t>
      </w:r>
      <w:hyperlink r:id="rId83" w:history="1">
        <w:r w:rsidRPr="00C72FC2">
          <w:rPr>
            <w:rStyle w:val="Lienhypertexte"/>
            <w:rFonts w:cstheme="minorHAnsi"/>
          </w:rPr>
          <w:t>http://reeducationreadaptation.hautetfort.com/media/00/02/1435643379.pdf</w:t>
        </w:r>
      </w:hyperlink>
    </w:p>
    <w:p w14:paraId="3E65D655" w14:textId="63DC4D13" w:rsidR="000B2642" w:rsidRPr="00C72FC2" w:rsidRDefault="000B2642" w:rsidP="00FE3F4B">
      <w:pPr>
        <w:pStyle w:val="Sansinterligne"/>
        <w:rPr>
          <w:rFonts w:cstheme="minorHAnsi"/>
        </w:rPr>
      </w:pPr>
    </w:p>
    <w:p w14:paraId="1585B5B6" w14:textId="72A3FAC7" w:rsidR="000B2642" w:rsidRPr="00C72FC2" w:rsidRDefault="00C72FC2" w:rsidP="00FE3F4B">
      <w:pPr>
        <w:pStyle w:val="Sansinterligne"/>
        <w:rPr>
          <w:rFonts w:cstheme="minorHAnsi"/>
        </w:rPr>
      </w:pPr>
      <w:r w:rsidRPr="00C72FC2">
        <w:rPr>
          <w:rFonts w:cstheme="minorHAnsi"/>
          <w:color w:val="030303"/>
          <w:shd w:val="clear" w:color="auto" w:fill="F9F9F9"/>
        </w:rPr>
        <w:t xml:space="preserve">Roland </w:t>
      </w:r>
      <w:proofErr w:type="spellStart"/>
      <w:r w:rsidRPr="00C72FC2">
        <w:rPr>
          <w:rFonts w:cstheme="minorHAnsi"/>
          <w:color w:val="030303"/>
          <w:shd w:val="clear" w:color="auto" w:fill="F9F9F9"/>
        </w:rPr>
        <w:t>Sultana</w:t>
      </w:r>
      <w:proofErr w:type="spellEnd"/>
      <w:r w:rsidRPr="00C72FC2">
        <w:rPr>
          <w:rFonts w:cstheme="minorHAnsi"/>
          <w:color w:val="030303"/>
          <w:shd w:val="clear" w:color="auto" w:fill="F9F9F9"/>
        </w:rPr>
        <w:t>, Serge Mesure : Ataxies et syndromes cérébelleux. Rééducation fonctionnelle, ludique et sportive, Elsevier Masson, novembre 2008</w:t>
      </w:r>
    </w:p>
    <w:p w14:paraId="22BCF27E" w14:textId="003118ED" w:rsidR="00C72FC2" w:rsidRPr="00C72FC2" w:rsidRDefault="009715C6" w:rsidP="00FE3F4B">
      <w:pPr>
        <w:pStyle w:val="Sansinterligne"/>
        <w:rPr>
          <w:rFonts w:cstheme="minorHAnsi"/>
        </w:rPr>
      </w:pPr>
      <w:hyperlink r:id="rId84" w:history="1">
        <w:r w:rsidR="00C72FC2" w:rsidRPr="00C72FC2">
          <w:rPr>
            <w:rStyle w:val="Lienhypertexte"/>
            <w:rFonts w:cstheme="minorHAnsi"/>
          </w:rPr>
          <w:t>https://www.elsevier-masson.fr/ataxies-et-syndromes-cerebelleux-9782294702242.html</w:t>
        </w:r>
      </w:hyperlink>
    </w:p>
    <w:p w14:paraId="22B14552" w14:textId="77777777" w:rsidR="00C72FC2" w:rsidRPr="00C72FC2" w:rsidRDefault="00C72FC2" w:rsidP="00FE3F4B">
      <w:pPr>
        <w:pStyle w:val="Sansinterligne"/>
        <w:rPr>
          <w:rFonts w:cstheme="minorHAnsi"/>
        </w:rPr>
      </w:pPr>
    </w:p>
    <w:p w14:paraId="79722341" w14:textId="2ABF6CCD" w:rsidR="00C72FC2" w:rsidRPr="00C72FC2" w:rsidRDefault="00C72FC2" w:rsidP="00FE3F4B">
      <w:pPr>
        <w:pStyle w:val="Sansinterligne"/>
        <w:rPr>
          <w:rFonts w:cstheme="minorHAnsi"/>
        </w:rPr>
      </w:pPr>
    </w:p>
    <w:p w14:paraId="0CBDB570" w14:textId="77777777" w:rsidR="00C72FC2" w:rsidRPr="00C72FC2" w:rsidRDefault="00C72FC2" w:rsidP="00FE3F4B">
      <w:pPr>
        <w:pStyle w:val="Sansinterligne"/>
        <w:rPr>
          <w:rFonts w:cstheme="minorHAnsi"/>
        </w:rPr>
      </w:pPr>
    </w:p>
    <w:p w14:paraId="0C277DFD" w14:textId="77777777" w:rsidR="00FE3F4B" w:rsidRDefault="00FE3F4B" w:rsidP="00FE3F4B">
      <w:pPr>
        <w:widowControl/>
        <w:suppressAutoHyphens w:val="0"/>
        <w:spacing w:after="200" w:line="276" w:lineRule="auto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cstheme="minorHAnsi"/>
        </w:rPr>
        <w:br w:type="page"/>
      </w:r>
    </w:p>
    <w:p w14:paraId="1FDE953B" w14:textId="77777777" w:rsidR="00EB23BC" w:rsidRDefault="00EB23BC" w:rsidP="00B32835">
      <w:pPr>
        <w:pStyle w:val="Sansinterligne"/>
        <w:rPr>
          <w:rFonts w:cstheme="minorHAnsi"/>
          <w:b/>
          <w:bCs/>
        </w:rPr>
      </w:pPr>
    </w:p>
    <w:p w14:paraId="1F196B02" w14:textId="5D64FE8B" w:rsidR="006A2ED9" w:rsidRPr="00687817" w:rsidRDefault="006A2ED9" w:rsidP="006A2ED9">
      <w:pPr>
        <w:pStyle w:val="Sansinterligne"/>
        <w:jc w:val="center"/>
        <w:rPr>
          <w:rFonts w:ascii="Arial" w:hAnsi="Arial" w:cs="Arial"/>
          <w:b/>
          <w:bCs/>
        </w:rPr>
      </w:pPr>
      <w:r w:rsidRPr="00687817">
        <w:rPr>
          <w:rFonts w:ascii="Arial" w:hAnsi="Arial" w:cs="Arial"/>
          <w:b/>
          <w:bCs/>
          <w:highlight w:val="yellow"/>
        </w:rPr>
        <w:t>Paralysie cérébrale</w:t>
      </w:r>
      <w:r w:rsidR="00687817" w:rsidRPr="00687817">
        <w:rPr>
          <w:rFonts w:ascii="Arial" w:hAnsi="Arial" w:cs="Arial"/>
          <w:b/>
          <w:bCs/>
          <w:highlight w:val="yellow"/>
        </w:rPr>
        <w:t> : rééducation et auto-rééducation guidée</w:t>
      </w:r>
      <w:r w:rsidR="00B32835" w:rsidRPr="00687817">
        <w:rPr>
          <w:rFonts w:ascii="Arial" w:hAnsi="Arial" w:cs="Arial"/>
          <w:b/>
          <w:bCs/>
        </w:rPr>
        <w:t xml:space="preserve">       </w:t>
      </w:r>
      <w:r w:rsidR="00B32835" w:rsidRPr="00687817">
        <w:rPr>
          <w:rFonts w:ascii="Arial" w:hAnsi="Arial" w:cs="Arial"/>
          <w:b/>
          <w:bCs/>
          <w:highlight w:val="cyan"/>
        </w:rPr>
        <w:t>en vidéo</w:t>
      </w:r>
    </w:p>
    <w:p w14:paraId="650EA508" w14:textId="77777777" w:rsidR="006A2ED9" w:rsidRPr="00B65099" w:rsidRDefault="006A2ED9" w:rsidP="000F2630">
      <w:pPr>
        <w:pStyle w:val="Sansinterligne"/>
        <w:rPr>
          <w:rFonts w:cstheme="minorHAnsi"/>
          <w:b/>
          <w:bCs/>
        </w:rPr>
      </w:pPr>
    </w:p>
    <w:p w14:paraId="25B79138" w14:textId="77777777" w:rsidR="00720581" w:rsidRPr="00B65099" w:rsidRDefault="00720581" w:rsidP="00720581">
      <w:pPr>
        <w:pStyle w:val="Sansinterligne"/>
        <w:rPr>
          <w:rFonts w:cstheme="minorHAnsi"/>
          <w:b/>
          <w:color w:val="0033CC"/>
          <w:u w:val="single"/>
        </w:rPr>
      </w:pPr>
      <w:r w:rsidRPr="00B65099">
        <w:rPr>
          <w:rFonts w:cstheme="minorHAnsi"/>
        </w:rPr>
        <w:t xml:space="preserve">Vidéo : </w:t>
      </w:r>
      <w:r w:rsidRPr="00B65099">
        <w:rPr>
          <w:rFonts w:cstheme="minorHAnsi"/>
          <w:b/>
          <w:bCs/>
        </w:rPr>
        <w:t xml:space="preserve">IMC - IMOC kinésithérapie : 3 postures de base   </w:t>
      </w:r>
      <w:hyperlink r:id="rId85" w:history="1">
        <w:r w:rsidRPr="00B65099">
          <w:rPr>
            <w:rStyle w:val="Lienhypertexte"/>
            <w:rFonts w:cstheme="minorHAnsi"/>
            <w:b/>
            <w:color w:val="0033CC"/>
          </w:rPr>
          <w:t>http://www.youtube.com/watch?v=St5PIVe4QWo</w:t>
        </w:r>
      </w:hyperlink>
    </w:p>
    <w:p w14:paraId="0E4AE651" w14:textId="77777777" w:rsidR="00720581" w:rsidRPr="00B65099" w:rsidRDefault="00720581" w:rsidP="00720581">
      <w:pPr>
        <w:pStyle w:val="Sansinterligne"/>
        <w:rPr>
          <w:rFonts w:cstheme="minorHAnsi"/>
        </w:rPr>
      </w:pPr>
    </w:p>
    <w:p w14:paraId="6A726426" w14:textId="77777777" w:rsidR="00720581" w:rsidRPr="00B65099" w:rsidRDefault="00720581" w:rsidP="00720581">
      <w:pPr>
        <w:pStyle w:val="Sansinterligne"/>
        <w:rPr>
          <w:rFonts w:cstheme="minorHAnsi"/>
          <w:b/>
          <w:color w:val="0033CC"/>
          <w:u w:val="single"/>
        </w:rPr>
      </w:pPr>
      <w:r w:rsidRPr="00B65099">
        <w:rPr>
          <w:rFonts w:cstheme="minorHAnsi"/>
        </w:rPr>
        <w:t xml:space="preserve">Vidéo : </w:t>
      </w:r>
      <w:r w:rsidRPr="00B65099">
        <w:rPr>
          <w:rFonts w:cstheme="minorHAnsi"/>
          <w:b/>
          <w:bCs/>
        </w:rPr>
        <w:t xml:space="preserve">IMC - IMOC : travail sur un rouleau   </w:t>
      </w:r>
      <w:hyperlink r:id="rId86" w:history="1">
        <w:r w:rsidRPr="00B65099">
          <w:rPr>
            <w:rStyle w:val="Lienhypertexte"/>
            <w:rFonts w:cstheme="minorHAnsi"/>
            <w:b/>
            <w:color w:val="0033CC"/>
          </w:rPr>
          <w:t>http://www.youtube.com/watch?v=-FKcpCmqLkg</w:t>
        </w:r>
      </w:hyperlink>
    </w:p>
    <w:p w14:paraId="466CA1E3" w14:textId="77777777" w:rsidR="00911AEA" w:rsidRPr="009E3E89" w:rsidRDefault="00911AEA" w:rsidP="00911AEA">
      <w:pPr>
        <w:pStyle w:val="Sansinterligne"/>
        <w:rPr>
          <w:rFonts w:cstheme="minorHAnsi"/>
        </w:rPr>
      </w:pPr>
    </w:p>
    <w:p w14:paraId="508B48B9" w14:textId="77777777" w:rsidR="00911AEA" w:rsidRPr="009E3E89" w:rsidRDefault="00911AEA" w:rsidP="00911AEA">
      <w:pPr>
        <w:pStyle w:val="Titre1"/>
        <w:shd w:val="clear" w:color="auto" w:fill="F9F9F9"/>
        <w:spacing w:before="0"/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</w:pPr>
      <w:r w:rsidRPr="009E3E89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9F9F9"/>
        </w:rPr>
        <w:t xml:space="preserve">David </w:t>
      </w:r>
      <w:proofErr w:type="spellStart"/>
      <w:r w:rsidRPr="009E3E89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9F9F9"/>
        </w:rPr>
        <w:t>Guedin</w:t>
      </w:r>
      <w:proofErr w:type="spellEnd"/>
      <w:r w:rsidRPr="009E3E89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9F9F9"/>
        </w:rPr>
        <w:t xml:space="preserve"> </w:t>
      </w:r>
      <w:r w:rsidRPr="009E3E89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Musculation et paralysie cérébrale : pratique Tabata assis debout</w:t>
      </w:r>
    </w:p>
    <w:p w14:paraId="0A71B116" w14:textId="77777777" w:rsidR="00911AEA" w:rsidRPr="009E3E89" w:rsidRDefault="009715C6" w:rsidP="00911AEA">
      <w:pPr>
        <w:pStyle w:val="Sansinterligne"/>
        <w:rPr>
          <w:rFonts w:cstheme="minorHAnsi"/>
          <w:b/>
          <w:bCs/>
        </w:rPr>
      </w:pPr>
      <w:hyperlink r:id="rId87" w:history="1">
        <w:r w:rsidR="00911AEA" w:rsidRPr="009E3E89">
          <w:rPr>
            <w:rStyle w:val="Lienhypertexte"/>
            <w:rFonts w:cstheme="minorHAnsi"/>
            <w:b/>
            <w:bCs/>
          </w:rPr>
          <w:t>https://www.youtube.com/watch?v=83gvTiGe5WQ</w:t>
        </w:r>
      </w:hyperlink>
    </w:p>
    <w:p w14:paraId="46A33E3B" w14:textId="77777777" w:rsidR="00911AEA" w:rsidRPr="009E3E89" w:rsidRDefault="00911AEA" w:rsidP="00911AEA">
      <w:pPr>
        <w:pStyle w:val="Sansinterligne"/>
        <w:rPr>
          <w:rFonts w:cstheme="minorHAnsi"/>
        </w:rPr>
      </w:pPr>
    </w:p>
    <w:p w14:paraId="582B8D21" w14:textId="39432AF6" w:rsidR="001E7603" w:rsidRDefault="001E7603" w:rsidP="004107F9">
      <w:pPr>
        <w:pStyle w:val="Sansinterligne"/>
        <w:rPr>
          <w:rFonts w:cstheme="minorHAnsi"/>
        </w:rPr>
      </w:pPr>
    </w:p>
    <w:p w14:paraId="60D3E62C" w14:textId="77777777" w:rsidR="00C03C80" w:rsidRPr="009E3E89" w:rsidRDefault="00C03C80" w:rsidP="004107F9">
      <w:pPr>
        <w:pStyle w:val="Sansinterligne"/>
        <w:rPr>
          <w:rFonts w:cstheme="minorHAnsi"/>
        </w:rPr>
      </w:pPr>
    </w:p>
    <w:p w14:paraId="4E73A007" w14:textId="77777777" w:rsidR="001E7603" w:rsidRPr="009E3E89" w:rsidRDefault="001E7603" w:rsidP="001E7603">
      <w:pPr>
        <w:pStyle w:val="Sansinterligne"/>
        <w:jc w:val="center"/>
        <w:rPr>
          <w:rFonts w:cstheme="minorHAnsi"/>
        </w:rPr>
      </w:pPr>
      <w:proofErr w:type="gramStart"/>
      <w:r w:rsidRPr="00687817">
        <w:rPr>
          <w:rFonts w:cstheme="minorHAnsi"/>
          <w:b/>
          <w:bCs/>
          <w:highlight w:val="cyan"/>
        </w:rPr>
        <w:t>bibliographie</w:t>
      </w:r>
      <w:proofErr w:type="gramEnd"/>
      <w:r w:rsidRPr="00687817">
        <w:rPr>
          <w:rFonts w:cstheme="minorHAnsi"/>
          <w:b/>
          <w:bCs/>
          <w:highlight w:val="cyan"/>
        </w:rPr>
        <w:t xml:space="preserve"> et documents</w:t>
      </w:r>
    </w:p>
    <w:p w14:paraId="511A1E52" w14:textId="0467F25F" w:rsidR="00FE3F4B" w:rsidRPr="009E3E89" w:rsidRDefault="00FE3F4B" w:rsidP="004107F9">
      <w:pPr>
        <w:pStyle w:val="Sansinterligne"/>
        <w:rPr>
          <w:rFonts w:cstheme="minorHAnsi"/>
        </w:rPr>
      </w:pPr>
    </w:p>
    <w:p w14:paraId="22C9DA70" w14:textId="34CDCFCF" w:rsidR="000B2642" w:rsidRPr="009E3E89" w:rsidRDefault="000B2642" w:rsidP="004107F9">
      <w:pPr>
        <w:pStyle w:val="Sansinterligne"/>
        <w:rPr>
          <w:rFonts w:cstheme="minorHAnsi"/>
        </w:rPr>
      </w:pPr>
    </w:p>
    <w:p w14:paraId="14D807B6" w14:textId="77777777" w:rsidR="000B2642" w:rsidRPr="009E3E89" w:rsidRDefault="000B2642" w:rsidP="000B2642">
      <w:pPr>
        <w:pStyle w:val="Sansinterligne"/>
        <w:rPr>
          <w:rFonts w:cstheme="minorHAnsi"/>
          <w:color w:val="000000"/>
        </w:rPr>
      </w:pPr>
      <w:proofErr w:type="spellStart"/>
      <w:r w:rsidRPr="009E3E89">
        <w:rPr>
          <w:rFonts w:cstheme="minorHAnsi"/>
          <w:color w:val="000000"/>
        </w:rPr>
        <w:t>Sultana</w:t>
      </w:r>
      <w:proofErr w:type="spellEnd"/>
      <w:r w:rsidRPr="009E3E89">
        <w:rPr>
          <w:rFonts w:cstheme="minorHAnsi"/>
          <w:color w:val="000000"/>
        </w:rPr>
        <w:t xml:space="preserve"> R, Tisserand S, Mesure S, </w:t>
      </w:r>
      <w:proofErr w:type="spellStart"/>
      <w:r w:rsidRPr="009E3E89">
        <w:rPr>
          <w:rFonts w:cstheme="minorHAnsi"/>
          <w:color w:val="000000"/>
        </w:rPr>
        <w:t>Crucy</w:t>
      </w:r>
      <w:proofErr w:type="spellEnd"/>
      <w:r w:rsidRPr="009E3E89">
        <w:rPr>
          <w:rFonts w:cstheme="minorHAnsi"/>
          <w:color w:val="000000"/>
        </w:rPr>
        <w:t xml:space="preserve"> M, </w:t>
      </w:r>
      <w:proofErr w:type="spellStart"/>
      <w:r w:rsidRPr="009E3E89">
        <w:rPr>
          <w:rFonts w:cstheme="minorHAnsi"/>
          <w:color w:val="000000"/>
        </w:rPr>
        <w:t>Heurley</w:t>
      </w:r>
      <w:proofErr w:type="spellEnd"/>
      <w:r w:rsidRPr="009E3E89">
        <w:rPr>
          <w:rFonts w:cstheme="minorHAnsi"/>
          <w:color w:val="000000"/>
        </w:rPr>
        <w:t xml:space="preserve"> G, Audry P, Bardot P,</w:t>
      </w:r>
      <w:r w:rsidRPr="009E3E89">
        <w:rPr>
          <w:rFonts w:cstheme="minorHAnsi"/>
          <w:b/>
          <w:bCs/>
          <w:color w:val="000000"/>
        </w:rPr>
        <w:t xml:space="preserve"> Protocole de Rééducation de l’Equilibre Fonctionnel Quantifié PREFQ au format PDF</w:t>
      </w:r>
      <w:r w:rsidRPr="009E3E89">
        <w:rPr>
          <w:rFonts w:cstheme="minorHAnsi"/>
          <w:color w:val="000000"/>
        </w:rPr>
        <w:t xml:space="preserve"> </w:t>
      </w:r>
      <w:hyperlink r:id="rId88" w:history="1">
        <w:r w:rsidRPr="009E3E89">
          <w:rPr>
            <w:rStyle w:val="Lienhypertexte"/>
            <w:rFonts w:cstheme="minorHAnsi"/>
          </w:rPr>
          <w:t>http://reeducationreadaptation.hautetfort.com/media/00/02/1435643379.pdf</w:t>
        </w:r>
      </w:hyperlink>
    </w:p>
    <w:p w14:paraId="3EAC7E86" w14:textId="4402112D" w:rsidR="000B2642" w:rsidRPr="009E3E89" w:rsidRDefault="000B2642" w:rsidP="000B2642">
      <w:pPr>
        <w:pStyle w:val="Sansinterligne"/>
        <w:rPr>
          <w:rFonts w:cstheme="minorHAnsi"/>
        </w:rPr>
      </w:pPr>
    </w:p>
    <w:p w14:paraId="2C0131BA" w14:textId="7F9741D5" w:rsidR="001E7603" w:rsidRPr="009E3E89" w:rsidRDefault="001E7603" w:rsidP="001E7603">
      <w:pPr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</w:pPr>
      <w:r w:rsidRPr="009E3E8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Gracies J.M. </w:t>
      </w:r>
      <w:r w:rsidRPr="009E3E89">
        <w:rPr>
          <w:rFonts w:asciiTheme="minorHAnsi" w:hAnsiTheme="minorHAnsi" w:cstheme="minorHAnsi"/>
          <w:sz w:val="22"/>
          <w:szCs w:val="22"/>
        </w:rPr>
        <w:t>Contrat d’</w:t>
      </w:r>
      <w:proofErr w:type="spellStart"/>
      <w:r w:rsidRPr="009E3E89">
        <w:rPr>
          <w:rFonts w:asciiTheme="minorHAnsi" w:hAnsiTheme="minorHAnsi" w:cstheme="minorHAnsi"/>
          <w:sz w:val="22"/>
          <w:szCs w:val="22"/>
        </w:rPr>
        <w:t>autorééducation</w:t>
      </w:r>
      <w:proofErr w:type="spellEnd"/>
      <w:r w:rsidRPr="009E3E89">
        <w:rPr>
          <w:rFonts w:asciiTheme="minorHAnsi" w:hAnsiTheme="minorHAnsi" w:cstheme="minorHAnsi"/>
          <w:sz w:val="22"/>
          <w:szCs w:val="22"/>
        </w:rPr>
        <w:t xml:space="preserve"> guidée dans la Parésie Spastique 1ère Edition Internationale. </w:t>
      </w:r>
      <w:r w:rsidRPr="009E3E89">
        <w:rPr>
          <w:rFonts w:asciiTheme="minorHAnsi" w:hAnsiTheme="minorHAnsi" w:cstheme="minorHAnsi"/>
          <w:sz w:val="22"/>
          <w:szCs w:val="22"/>
          <w:lang w:val="en-GB"/>
        </w:rPr>
        <w:t>Springer International Publishing Switzerland 2016;</w:t>
      </w:r>
    </w:p>
    <w:p w14:paraId="44DD89B5" w14:textId="4A5A665F" w:rsidR="001E7603" w:rsidRPr="009E3E89" w:rsidRDefault="009715C6" w:rsidP="001E7603">
      <w:pPr>
        <w:pStyle w:val="Sansinterligne"/>
        <w:shd w:val="clear" w:color="auto" w:fill="FFFFFF"/>
        <w:spacing w:line="312" w:lineRule="atLeast"/>
        <w:rPr>
          <w:rStyle w:val="Lienhypertexte"/>
          <w:rFonts w:cstheme="minorHAnsi"/>
          <w:b/>
          <w:bCs/>
          <w:color w:val="0033CC"/>
          <w:bdr w:val="none" w:sz="0" w:space="0" w:color="auto" w:frame="1"/>
          <w:lang w:val="en-GB"/>
        </w:rPr>
      </w:pPr>
      <w:hyperlink r:id="rId89" w:tgtFrame="_blank" w:history="1">
        <w:r w:rsidR="001E7603" w:rsidRPr="009E3E89">
          <w:rPr>
            <w:rStyle w:val="Lienhypertexte"/>
            <w:rFonts w:cstheme="minorHAnsi"/>
            <w:b/>
            <w:bCs/>
            <w:color w:val="0033CC"/>
            <w:bdr w:val="none" w:sz="0" w:space="0" w:color="auto" w:frame="1"/>
            <w:lang w:val="en-GB"/>
          </w:rPr>
          <w:t>https://patients-paralysiecerebrale.fr/wp-content/uploads/2020/03/Contrat-dautor%C3%A9%C3%A9ducation-guid%C3%A9e-Pr-GRACIES.pdf</w:t>
        </w:r>
      </w:hyperlink>
    </w:p>
    <w:p w14:paraId="091630CB" w14:textId="77777777" w:rsidR="001E7603" w:rsidRPr="009E3E89" w:rsidRDefault="001E7603" w:rsidP="001E7603">
      <w:pPr>
        <w:pStyle w:val="Sansinterligne"/>
        <w:shd w:val="clear" w:color="auto" w:fill="FFFFFF"/>
        <w:spacing w:line="312" w:lineRule="atLeast"/>
        <w:rPr>
          <w:rFonts w:cstheme="minorHAnsi"/>
          <w:color w:val="444444"/>
          <w:lang w:val="en-GB"/>
        </w:rPr>
      </w:pPr>
    </w:p>
    <w:p w14:paraId="6D03EFCC" w14:textId="77777777" w:rsidR="0012765C" w:rsidRPr="009E3E89" w:rsidRDefault="0012765C" w:rsidP="0012765C">
      <w:pPr>
        <w:pStyle w:val="Sansinterligne"/>
        <w:rPr>
          <w:rFonts w:cstheme="minorHAnsi"/>
          <w:b/>
          <w:bCs/>
        </w:rPr>
      </w:pPr>
      <w:r w:rsidRPr="009E3E89">
        <w:rPr>
          <w:rStyle w:val="style-scope"/>
          <w:rFonts w:cstheme="minorHAnsi"/>
          <w:bdr w:val="none" w:sz="0" w:space="0" w:color="auto" w:frame="1"/>
        </w:rPr>
        <w:t>Fondation GARCHES.</w:t>
      </w:r>
      <w:r w:rsidRPr="009E3E89">
        <w:rPr>
          <w:rFonts w:cstheme="minorHAnsi"/>
        </w:rPr>
        <w:t xml:space="preserve"> </w:t>
      </w:r>
      <w:r w:rsidRPr="009E3E89">
        <w:rPr>
          <w:rFonts w:cstheme="minorHAnsi"/>
          <w:b/>
          <w:bCs/>
        </w:rPr>
        <w:t>Livret d’auto-rééducation pour les jeunes enfants autonomes (membre inférieur)</w:t>
      </w:r>
    </w:p>
    <w:p w14:paraId="4B135221" w14:textId="77777777" w:rsidR="0012765C" w:rsidRPr="009E3E89" w:rsidRDefault="0012765C" w:rsidP="0012765C">
      <w:pPr>
        <w:pStyle w:val="Sansinterligne"/>
        <w:rPr>
          <w:rFonts w:cstheme="minorHAnsi"/>
          <w:u w:val="single"/>
        </w:rPr>
      </w:pPr>
      <w:r w:rsidRPr="009E3E89">
        <w:rPr>
          <w:rFonts w:cstheme="minorHAnsi"/>
          <w:u w:val="single"/>
        </w:rPr>
        <w:t xml:space="preserve"> </w:t>
      </w:r>
      <w:hyperlink r:id="rId90" w:history="1">
        <w:r w:rsidRPr="009E3E89">
          <w:rPr>
            <w:rStyle w:val="Lienhypertexte"/>
            <w:rFonts w:cstheme="minorHAnsi"/>
            <w:b/>
            <w:bCs/>
          </w:rPr>
          <w:t>https://sferhe.org/docs/livret-membres-inferieurs.pdf</w:t>
        </w:r>
      </w:hyperlink>
    </w:p>
    <w:p w14:paraId="3F42A0EB" w14:textId="77777777" w:rsidR="0012765C" w:rsidRPr="009E3E89" w:rsidRDefault="0012765C" w:rsidP="0012765C">
      <w:pPr>
        <w:pStyle w:val="Sansinterligne"/>
        <w:rPr>
          <w:rFonts w:cstheme="minorHAnsi"/>
        </w:rPr>
      </w:pPr>
    </w:p>
    <w:p w14:paraId="7A24248B" w14:textId="77777777" w:rsidR="0012765C" w:rsidRPr="009E3E89" w:rsidRDefault="0012765C" w:rsidP="0012765C">
      <w:pPr>
        <w:pStyle w:val="Sansinterligne"/>
        <w:rPr>
          <w:rFonts w:cstheme="minorHAnsi"/>
          <w:b/>
          <w:bCs/>
        </w:rPr>
      </w:pPr>
      <w:r w:rsidRPr="009E3E89">
        <w:rPr>
          <w:rStyle w:val="style-scope"/>
          <w:rFonts w:cstheme="minorHAnsi"/>
          <w:bdr w:val="none" w:sz="0" w:space="0" w:color="auto" w:frame="1"/>
        </w:rPr>
        <w:t>Fondation GARCHES.</w:t>
      </w:r>
      <w:r w:rsidRPr="009E3E89">
        <w:rPr>
          <w:rFonts w:cstheme="minorHAnsi"/>
        </w:rPr>
        <w:t xml:space="preserve"> </w:t>
      </w:r>
      <w:r w:rsidRPr="009E3E89">
        <w:rPr>
          <w:rFonts w:cstheme="minorHAnsi"/>
          <w:b/>
          <w:bCs/>
        </w:rPr>
        <w:t>Livret d’auto-rééducation pour les jeunes enfants autonomes (membre supérieur)</w:t>
      </w:r>
    </w:p>
    <w:p w14:paraId="579AEC25" w14:textId="77777777" w:rsidR="0012765C" w:rsidRPr="009E3E89" w:rsidRDefault="009715C6" w:rsidP="0012765C">
      <w:pPr>
        <w:pStyle w:val="Sansinterligne"/>
        <w:rPr>
          <w:rFonts w:cstheme="minorHAnsi"/>
        </w:rPr>
      </w:pPr>
      <w:hyperlink r:id="rId91" w:history="1">
        <w:r w:rsidR="0012765C" w:rsidRPr="009E3E89">
          <w:rPr>
            <w:rStyle w:val="Lienhypertexte"/>
            <w:rFonts w:cstheme="minorHAnsi"/>
            <w:b/>
            <w:bCs/>
          </w:rPr>
          <w:t>https://sferhe.org/docs/livret-membres-superieurs.pdf</w:t>
        </w:r>
      </w:hyperlink>
    </w:p>
    <w:p w14:paraId="1F0D0C6E" w14:textId="69923707" w:rsidR="00911AEA" w:rsidRDefault="00911AEA" w:rsidP="004107F9">
      <w:pPr>
        <w:pStyle w:val="Sansinterligne"/>
        <w:rPr>
          <w:rFonts w:cstheme="minorHAnsi"/>
        </w:rPr>
      </w:pPr>
    </w:p>
    <w:p w14:paraId="2955FE28" w14:textId="63040C9C" w:rsidR="00203BFE" w:rsidRDefault="00203BFE" w:rsidP="004107F9">
      <w:pPr>
        <w:pStyle w:val="Sansinterligne"/>
        <w:rPr>
          <w:rFonts w:cstheme="minorHAnsi"/>
        </w:rPr>
      </w:pPr>
    </w:p>
    <w:p w14:paraId="2D64B2D6" w14:textId="51275C00" w:rsidR="00380D1A" w:rsidRDefault="00380D1A">
      <w:pPr>
        <w:widowControl/>
        <w:suppressAutoHyphens w:val="0"/>
        <w:spacing w:after="200" w:line="276" w:lineRule="auto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cstheme="minorHAnsi"/>
        </w:rPr>
        <w:br w:type="page"/>
      </w:r>
    </w:p>
    <w:p w14:paraId="304498B9" w14:textId="77777777" w:rsidR="00FE3F4B" w:rsidRPr="0012765C" w:rsidRDefault="00FE3F4B" w:rsidP="004107F9">
      <w:pPr>
        <w:pStyle w:val="Sansinterligne"/>
        <w:rPr>
          <w:rFonts w:cstheme="minorHAnsi"/>
        </w:rPr>
      </w:pPr>
    </w:p>
    <w:p w14:paraId="76B98863" w14:textId="64CD06C0" w:rsidR="00FE3F4B" w:rsidRPr="00687817" w:rsidRDefault="00FE3F4B" w:rsidP="00FE3F4B">
      <w:pPr>
        <w:pStyle w:val="Sansinterligne"/>
        <w:jc w:val="center"/>
        <w:rPr>
          <w:rFonts w:ascii="Arial" w:hAnsi="Arial" w:cs="Arial"/>
        </w:rPr>
      </w:pPr>
      <w:r w:rsidRPr="00687817">
        <w:rPr>
          <w:rFonts w:ascii="Arial" w:hAnsi="Arial" w:cs="Arial"/>
          <w:b/>
          <w:highlight w:val="yellow"/>
          <w:shd w:val="clear" w:color="auto" w:fill="FFFFFF"/>
        </w:rPr>
        <w:t>Maladie de Parkinson</w:t>
      </w:r>
      <w:r w:rsidR="00687817" w:rsidRPr="00687817">
        <w:rPr>
          <w:rFonts w:ascii="Arial" w:hAnsi="Arial" w:cs="Arial"/>
          <w:b/>
          <w:bCs/>
          <w:highlight w:val="yellow"/>
        </w:rPr>
        <w:t> : rééducation et auto-rééducation guidée</w:t>
      </w:r>
      <w:r w:rsidRPr="00687817">
        <w:rPr>
          <w:rFonts w:ascii="Arial" w:hAnsi="Arial" w:cs="Arial"/>
          <w:b/>
          <w:bCs/>
        </w:rPr>
        <w:t xml:space="preserve">                 </w:t>
      </w:r>
      <w:r w:rsidRPr="00687817">
        <w:rPr>
          <w:rFonts w:ascii="Arial" w:hAnsi="Arial" w:cs="Arial"/>
          <w:b/>
          <w:bCs/>
          <w:highlight w:val="cyan"/>
        </w:rPr>
        <w:t>en vidéo</w:t>
      </w:r>
    </w:p>
    <w:p w14:paraId="3C7866DB" w14:textId="77777777" w:rsidR="00FE3F4B" w:rsidRDefault="00FE3F4B" w:rsidP="006C5E86">
      <w:pPr>
        <w:pStyle w:val="Sansinterligne"/>
        <w:rPr>
          <w:rFonts w:cstheme="minorHAnsi"/>
        </w:rPr>
      </w:pPr>
    </w:p>
    <w:p w14:paraId="7ECD27B8" w14:textId="46B22D15" w:rsidR="006C5E86" w:rsidRPr="00B65099" w:rsidRDefault="006C5E86" w:rsidP="006C5E86">
      <w:pPr>
        <w:pStyle w:val="Sansinterligne"/>
        <w:rPr>
          <w:rFonts w:cstheme="minorHAnsi"/>
          <w:b/>
          <w:shd w:val="clear" w:color="auto" w:fill="FFFFFF"/>
        </w:rPr>
      </w:pPr>
      <w:r w:rsidRPr="00B65099">
        <w:rPr>
          <w:rFonts w:cstheme="minorHAnsi"/>
          <w:b/>
          <w:shd w:val="clear" w:color="auto" w:fill="FFFFFF"/>
        </w:rPr>
        <w:t>Maladie de Parkinson fruste : rééducation et éducation du patient</w:t>
      </w:r>
      <w:r w:rsidRPr="00B65099">
        <w:rPr>
          <w:rFonts w:cstheme="minorHAnsi"/>
          <w:shd w:val="clear" w:color="auto" w:fill="FFFFFF"/>
        </w:rPr>
        <w:t xml:space="preserve">  </w:t>
      </w:r>
      <w:hyperlink r:id="rId92" w:history="1">
        <w:r w:rsidRPr="00B65099">
          <w:rPr>
            <w:rStyle w:val="Lienhypertexte"/>
            <w:rFonts w:cstheme="minorHAnsi"/>
            <w:b/>
            <w:shd w:val="clear" w:color="auto" w:fill="FFFFFF"/>
          </w:rPr>
          <w:t>https://youtu.be/FMgKHAkPABg</w:t>
        </w:r>
      </w:hyperlink>
    </w:p>
    <w:p w14:paraId="1F79C4B8" w14:textId="58993D93" w:rsidR="001A6678" w:rsidRDefault="001A6678" w:rsidP="004107F9">
      <w:pPr>
        <w:pStyle w:val="Sansinterligne"/>
        <w:rPr>
          <w:rFonts w:cstheme="minorHAnsi"/>
        </w:rPr>
      </w:pPr>
    </w:p>
    <w:p w14:paraId="09DC2645" w14:textId="77763037" w:rsidR="00C958A4" w:rsidRDefault="00C958A4" w:rsidP="00C958A4">
      <w:pPr>
        <w:pStyle w:val="Sansinterligne"/>
        <w:jc w:val="center"/>
        <w:rPr>
          <w:rFonts w:cstheme="minorHAnsi"/>
        </w:rPr>
      </w:pPr>
      <w:r>
        <w:rPr>
          <w:rFonts w:cstheme="minorHAnsi"/>
          <w:b/>
          <w:bCs/>
        </w:rPr>
        <w:t xml:space="preserve">          </w:t>
      </w:r>
      <w:proofErr w:type="gramStart"/>
      <w:r w:rsidRPr="00687817">
        <w:rPr>
          <w:rFonts w:cstheme="minorHAnsi"/>
          <w:b/>
          <w:bCs/>
          <w:highlight w:val="cyan"/>
        </w:rPr>
        <w:t>bibliographie</w:t>
      </w:r>
      <w:proofErr w:type="gramEnd"/>
      <w:r w:rsidRPr="00687817">
        <w:rPr>
          <w:rFonts w:cstheme="minorHAnsi"/>
          <w:b/>
          <w:bCs/>
          <w:highlight w:val="cyan"/>
        </w:rPr>
        <w:t xml:space="preserve"> et documents</w:t>
      </w:r>
    </w:p>
    <w:p w14:paraId="7C4910A8" w14:textId="77777777" w:rsidR="00C958A4" w:rsidRDefault="00C958A4" w:rsidP="004107F9">
      <w:pPr>
        <w:pStyle w:val="Sansinterligne"/>
        <w:rPr>
          <w:rFonts w:cstheme="minorHAnsi"/>
        </w:rPr>
      </w:pPr>
    </w:p>
    <w:p w14:paraId="3981DFBA" w14:textId="77777777" w:rsidR="00FE3F4B" w:rsidRPr="00B65099" w:rsidRDefault="00FE3F4B" w:rsidP="00FE3F4B">
      <w:pPr>
        <w:pStyle w:val="Sansinterligne"/>
        <w:rPr>
          <w:rStyle w:val="Lienhypertexte"/>
          <w:rFonts w:cstheme="minorHAnsi"/>
          <w:b/>
          <w:color w:val="0070C0"/>
          <w:lang w:val="en-GB"/>
        </w:rPr>
      </w:pPr>
      <w:r w:rsidRPr="00B65099">
        <w:rPr>
          <w:rFonts w:cstheme="minorHAnsi"/>
          <w:color w:val="0A0A0A"/>
          <w:lang w:val="en-GB"/>
        </w:rPr>
        <w:t xml:space="preserve">RIDGEL, A.L., VITEK, J.L., ALBERTS, </w:t>
      </w:r>
      <w:proofErr w:type="gramStart"/>
      <w:r w:rsidRPr="00B65099">
        <w:rPr>
          <w:rFonts w:cstheme="minorHAnsi"/>
          <w:color w:val="0A0A0A"/>
          <w:lang w:val="en-GB"/>
        </w:rPr>
        <w:t>J.L. :</w:t>
      </w:r>
      <w:proofErr w:type="gramEnd"/>
      <w:r w:rsidRPr="00B65099">
        <w:rPr>
          <w:rFonts w:cstheme="minorHAnsi"/>
          <w:color w:val="0A0A0A"/>
          <w:lang w:val="en-GB"/>
        </w:rPr>
        <w:t xml:space="preserve"> </w:t>
      </w:r>
      <w:r w:rsidRPr="00B65099">
        <w:rPr>
          <w:rFonts w:cstheme="minorHAnsi"/>
          <w:b/>
          <w:color w:val="0A0A0A"/>
          <w:lang w:val="en-GB"/>
        </w:rPr>
        <w:t>Forced, Not Voluntary, Exercise Improves Motor Function in Parkinson's Disease Patients</w:t>
      </w:r>
      <w:r w:rsidRPr="00B65099">
        <w:rPr>
          <w:rFonts w:cstheme="minorHAnsi"/>
          <w:color w:val="0A0A0A"/>
          <w:lang w:val="en-GB"/>
        </w:rPr>
        <w:t xml:space="preserve">. Neurorehabilitation and Neural Repair 2009; 23(6): 600-608 </w:t>
      </w:r>
      <w:r w:rsidRPr="00B65099">
        <w:rPr>
          <w:rFonts w:cstheme="minorHAnsi"/>
          <w:b/>
          <w:color w:val="0070C0"/>
          <w:lang w:val="en-GB"/>
        </w:rPr>
        <w:t xml:space="preserve"> </w:t>
      </w:r>
      <w:hyperlink r:id="rId93" w:tgtFrame="_blank" w:history="1">
        <w:r w:rsidRPr="00B65099">
          <w:rPr>
            <w:rStyle w:val="Lienhypertexte"/>
            <w:rFonts w:cstheme="minorHAnsi"/>
            <w:b/>
            <w:color w:val="0070C0"/>
            <w:lang w:val="en-GB"/>
          </w:rPr>
          <w:t>https://www.ncbi.nlm.nih.gov/pubmed/1...</w:t>
        </w:r>
      </w:hyperlink>
    </w:p>
    <w:p w14:paraId="37FA061A" w14:textId="0DC8DCF4" w:rsidR="00FE3F4B" w:rsidRPr="00FE3F4B" w:rsidRDefault="00FE3F4B" w:rsidP="004107F9">
      <w:pPr>
        <w:pStyle w:val="Sansinterligne"/>
        <w:rPr>
          <w:rFonts w:cstheme="minorHAnsi"/>
          <w:lang w:val="en-GB"/>
        </w:rPr>
      </w:pPr>
    </w:p>
    <w:p w14:paraId="04094ECA" w14:textId="77777777" w:rsidR="000B2642" w:rsidRDefault="000B2642" w:rsidP="000B2642">
      <w:pPr>
        <w:pStyle w:val="Sansinterligne"/>
        <w:rPr>
          <w:rFonts w:ascii="Calibri" w:hAnsi="Calibri" w:cs="Calibri"/>
          <w:color w:val="000000"/>
        </w:rPr>
      </w:pPr>
      <w:proofErr w:type="spellStart"/>
      <w:r w:rsidRPr="00A616DB">
        <w:rPr>
          <w:rFonts w:ascii="Times New Roman" w:hAnsi="Times New Roman" w:cs="Times New Roman"/>
          <w:color w:val="000000"/>
        </w:rPr>
        <w:t>Sultana</w:t>
      </w:r>
      <w:proofErr w:type="spellEnd"/>
      <w:r w:rsidRPr="00A616DB">
        <w:rPr>
          <w:rFonts w:ascii="Times New Roman" w:hAnsi="Times New Roman" w:cs="Times New Roman"/>
          <w:color w:val="000000"/>
        </w:rPr>
        <w:t xml:space="preserve"> R, Tisserand S, Mesure S, </w:t>
      </w:r>
      <w:proofErr w:type="spellStart"/>
      <w:r w:rsidRPr="00A616DB">
        <w:rPr>
          <w:rFonts w:ascii="Times New Roman" w:hAnsi="Times New Roman" w:cs="Times New Roman"/>
          <w:color w:val="000000"/>
        </w:rPr>
        <w:t>Crucy</w:t>
      </w:r>
      <w:proofErr w:type="spellEnd"/>
      <w:r w:rsidRPr="00A616DB">
        <w:rPr>
          <w:rFonts w:ascii="Times New Roman" w:hAnsi="Times New Roman" w:cs="Times New Roman"/>
          <w:color w:val="000000"/>
        </w:rPr>
        <w:t xml:space="preserve"> M, </w:t>
      </w:r>
      <w:proofErr w:type="spellStart"/>
      <w:r w:rsidRPr="00A616DB">
        <w:rPr>
          <w:rFonts w:ascii="Times New Roman" w:hAnsi="Times New Roman" w:cs="Times New Roman"/>
          <w:color w:val="000000"/>
        </w:rPr>
        <w:t>Heurley</w:t>
      </w:r>
      <w:proofErr w:type="spellEnd"/>
      <w:r w:rsidRPr="00A616DB">
        <w:rPr>
          <w:rFonts w:ascii="Times New Roman" w:hAnsi="Times New Roman" w:cs="Times New Roman"/>
          <w:color w:val="000000"/>
        </w:rPr>
        <w:t xml:space="preserve"> G, Audry P, Bardot P,</w:t>
      </w:r>
      <w:r w:rsidRPr="00A616DB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A616DB">
        <w:rPr>
          <w:rFonts w:ascii="Calibri" w:hAnsi="Calibri" w:cs="Calibri"/>
          <w:b/>
          <w:bCs/>
          <w:color w:val="000000"/>
        </w:rPr>
        <w:t>Protocole de Rééducation de l’Equilibre Fonctionnel Quantifié PREFQ au format PDF</w:t>
      </w:r>
      <w:r w:rsidRPr="00A616DB">
        <w:rPr>
          <w:rFonts w:ascii="Calibri" w:hAnsi="Calibri" w:cs="Calibri"/>
          <w:color w:val="000000"/>
        </w:rPr>
        <w:t xml:space="preserve"> </w:t>
      </w:r>
      <w:hyperlink r:id="rId94" w:history="1">
        <w:r w:rsidRPr="00984F75">
          <w:rPr>
            <w:rStyle w:val="Lienhypertexte"/>
            <w:rFonts w:ascii="Calibri" w:hAnsi="Calibri" w:cs="Calibri"/>
          </w:rPr>
          <w:t>http://reeducationreadaptation.hautetfort.com/media/00/02/1435643379.pdf</w:t>
        </w:r>
      </w:hyperlink>
    </w:p>
    <w:p w14:paraId="74205DEB" w14:textId="77777777" w:rsidR="000B2642" w:rsidRDefault="000B2642" w:rsidP="000B2642">
      <w:pPr>
        <w:pStyle w:val="Sansinterligne"/>
        <w:rPr>
          <w:rFonts w:cstheme="minorHAnsi"/>
        </w:rPr>
      </w:pPr>
    </w:p>
    <w:p w14:paraId="519462E1" w14:textId="6FC4F0A4" w:rsidR="000B2642" w:rsidRDefault="000B2642" w:rsidP="004107F9">
      <w:pPr>
        <w:pStyle w:val="Sansinterligne"/>
        <w:rPr>
          <w:rFonts w:cstheme="minorHAnsi"/>
          <w:b/>
          <w:bCs/>
        </w:rPr>
      </w:pPr>
    </w:p>
    <w:p w14:paraId="7150B3D1" w14:textId="6D6226D3" w:rsidR="0012765C" w:rsidRDefault="0012765C">
      <w:pPr>
        <w:widowControl/>
        <w:suppressAutoHyphens w:val="0"/>
        <w:spacing w:after="200" w:line="276" w:lineRule="auto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cstheme="minorHAnsi"/>
        </w:rPr>
        <w:br w:type="page"/>
      </w:r>
    </w:p>
    <w:p w14:paraId="69784F41" w14:textId="79CA1C9E" w:rsidR="000B2642" w:rsidRPr="000B2642" w:rsidRDefault="000B2642" w:rsidP="004107F9">
      <w:pPr>
        <w:pStyle w:val="Sansinterligne"/>
        <w:rPr>
          <w:rFonts w:cstheme="minorHAnsi"/>
        </w:rPr>
      </w:pPr>
    </w:p>
    <w:p w14:paraId="1D0CB754" w14:textId="77777777" w:rsidR="000B2642" w:rsidRPr="000B2642" w:rsidRDefault="000B2642" w:rsidP="004107F9">
      <w:pPr>
        <w:pStyle w:val="Sansinterligne"/>
        <w:rPr>
          <w:rFonts w:cstheme="minorHAnsi"/>
        </w:rPr>
      </w:pPr>
    </w:p>
    <w:p w14:paraId="43F302A7" w14:textId="05873E0C" w:rsidR="00FE3F4B" w:rsidRPr="00687817" w:rsidRDefault="00FE3F4B" w:rsidP="00FE3F4B">
      <w:pPr>
        <w:pStyle w:val="Sansinterligne"/>
        <w:jc w:val="center"/>
        <w:rPr>
          <w:rFonts w:ascii="Arial" w:hAnsi="Arial" w:cs="Arial"/>
        </w:rPr>
      </w:pPr>
      <w:r w:rsidRPr="00687817">
        <w:rPr>
          <w:rFonts w:ascii="Arial" w:hAnsi="Arial" w:cs="Arial"/>
          <w:b/>
          <w:highlight w:val="yellow"/>
          <w:shd w:val="clear" w:color="auto" w:fill="FFFFFF"/>
        </w:rPr>
        <w:t>Autres pathologies</w:t>
      </w:r>
      <w:r w:rsidR="00687817" w:rsidRPr="00687817">
        <w:rPr>
          <w:rFonts w:ascii="Arial" w:hAnsi="Arial" w:cs="Arial"/>
          <w:b/>
          <w:bCs/>
          <w:highlight w:val="yellow"/>
        </w:rPr>
        <w:t> : rééducation et auto-rééducation guidée</w:t>
      </w:r>
      <w:r w:rsidRPr="00687817">
        <w:rPr>
          <w:rFonts w:ascii="Arial" w:hAnsi="Arial" w:cs="Arial"/>
          <w:b/>
          <w:highlight w:val="yellow"/>
          <w:shd w:val="clear" w:color="auto" w:fill="FFFFFF"/>
        </w:rPr>
        <w:t xml:space="preserve">   </w:t>
      </w:r>
      <w:r w:rsidRPr="00687817">
        <w:rPr>
          <w:rFonts w:ascii="Arial" w:hAnsi="Arial" w:cs="Arial"/>
          <w:b/>
          <w:bCs/>
        </w:rPr>
        <w:t xml:space="preserve">                </w:t>
      </w:r>
      <w:r w:rsidRPr="00687817">
        <w:rPr>
          <w:rFonts w:ascii="Arial" w:hAnsi="Arial" w:cs="Arial"/>
          <w:b/>
          <w:bCs/>
          <w:highlight w:val="cyan"/>
        </w:rPr>
        <w:t>en vidéo</w:t>
      </w:r>
    </w:p>
    <w:p w14:paraId="44A999E6" w14:textId="6E053BCF" w:rsidR="00FE3F4B" w:rsidRPr="00FE3F4B" w:rsidRDefault="00FE3F4B" w:rsidP="004107F9">
      <w:pPr>
        <w:pStyle w:val="Sansinterligne"/>
        <w:rPr>
          <w:rFonts w:cstheme="minorHAnsi"/>
        </w:rPr>
      </w:pPr>
    </w:p>
    <w:p w14:paraId="59D46351" w14:textId="77777777" w:rsidR="00FE3F4B" w:rsidRPr="00FE3F4B" w:rsidRDefault="00FE3F4B" w:rsidP="004107F9">
      <w:pPr>
        <w:pStyle w:val="Sansinterligne"/>
        <w:rPr>
          <w:rFonts w:cstheme="minorHAnsi"/>
        </w:rPr>
      </w:pPr>
    </w:p>
    <w:p w14:paraId="1D7C7886" w14:textId="77777777" w:rsidR="00474FFF" w:rsidRPr="00B65099" w:rsidRDefault="00474FFF" w:rsidP="00474FFF">
      <w:pPr>
        <w:pStyle w:val="Sansinterligne"/>
        <w:rPr>
          <w:rFonts w:cstheme="minorHAnsi"/>
        </w:rPr>
      </w:pPr>
      <w:r w:rsidRPr="00B65099">
        <w:rPr>
          <w:rFonts w:cstheme="minorHAnsi"/>
          <w:b/>
          <w:bCs/>
        </w:rPr>
        <w:t>Marche dans barres parallèles placées sous les aisselles et rapprochées</w:t>
      </w:r>
      <w:r w:rsidRPr="00B65099">
        <w:rPr>
          <w:rFonts w:cstheme="minorHAnsi"/>
        </w:rPr>
        <w:t xml:space="preserve">    </w:t>
      </w:r>
      <w:hyperlink r:id="rId95" w:history="1">
        <w:r w:rsidRPr="00B65099">
          <w:rPr>
            <w:rStyle w:val="Lienhypertexte"/>
            <w:rFonts w:cstheme="minorHAnsi"/>
            <w:b/>
            <w:color w:val="0033CC"/>
          </w:rPr>
          <w:t>https://www.youtube.com/watch?v=AYz-7el8TNY</w:t>
        </w:r>
      </w:hyperlink>
    </w:p>
    <w:p w14:paraId="039A2A57" w14:textId="10783E5F" w:rsidR="00720581" w:rsidRDefault="00720581" w:rsidP="00720581">
      <w:pPr>
        <w:pStyle w:val="Sansinterligne"/>
        <w:rPr>
          <w:rFonts w:cstheme="minorHAnsi"/>
        </w:rPr>
      </w:pPr>
    </w:p>
    <w:p w14:paraId="6FFD6B92" w14:textId="77777777" w:rsidR="00FE3F4B" w:rsidRPr="00B65099" w:rsidRDefault="00FE3F4B" w:rsidP="00720581">
      <w:pPr>
        <w:pStyle w:val="Sansinterligne"/>
        <w:rPr>
          <w:rFonts w:cstheme="minorHAnsi"/>
        </w:rPr>
      </w:pPr>
    </w:p>
    <w:p w14:paraId="4C56F8C9" w14:textId="77777777" w:rsidR="00474FFF" w:rsidRPr="00B65099" w:rsidRDefault="00474FFF" w:rsidP="00474FFF">
      <w:pPr>
        <w:pStyle w:val="Sansinterligne"/>
        <w:rPr>
          <w:rFonts w:cstheme="minorHAnsi"/>
          <w:b/>
        </w:rPr>
      </w:pPr>
      <w:r w:rsidRPr="00B65099">
        <w:rPr>
          <w:rFonts w:cstheme="minorHAnsi"/>
          <w:b/>
          <w:bCs/>
        </w:rPr>
        <w:t xml:space="preserve">Syringomyélie : préparation à la marche  </w:t>
      </w:r>
      <w:r w:rsidRPr="00B65099">
        <w:rPr>
          <w:rFonts w:cstheme="minorHAnsi"/>
          <w:b/>
        </w:rPr>
        <w:t xml:space="preserve"> </w:t>
      </w:r>
      <w:hyperlink r:id="rId96" w:history="1">
        <w:r w:rsidRPr="00B65099">
          <w:rPr>
            <w:rStyle w:val="Lienhypertexte"/>
            <w:rFonts w:cstheme="minorHAnsi"/>
            <w:b/>
            <w:color w:val="0033CC"/>
          </w:rPr>
          <w:t>https://www.youtube.com/watch?v=B4dw1PulFcw</w:t>
        </w:r>
      </w:hyperlink>
    </w:p>
    <w:p w14:paraId="3F93252A" w14:textId="6814AE8E" w:rsidR="00474FFF" w:rsidRDefault="00474FFF" w:rsidP="00720581">
      <w:pPr>
        <w:pStyle w:val="Sansinterligne"/>
        <w:rPr>
          <w:rFonts w:cstheme="minorHAnsi"/>
        </w:rPr>
      </w:pPr>
    </w:p>
    <w:p w14:paraId="7C797ACA" w14:textId="77777777" w:rsidR="00FE3F4B" w:rsidRPr="00B65099" w:rsidRDefault="00FE3F4B" w:rsidP="00720581">
      <w:pPr>
        <w:pStyle w:val="Sansinterligne"/>
        <w:rPr>
          <w:rFonts w:cstheme="minorHAnsi"/>
        </w:rPr>
      </w:pPr>
    </w:p>
    <w:p w14:paraId="2EAFD432" w14:textId="77777777" w:rsidR="00720581" w:rsidRPr="00B65099" w:rsidRDefault="00720581" w:rsidP="00720581">
      <w:pPr>
        <w:pStyle w:val="Sansinterligne"/>
        <w:rPr>
          <w:rFonts w:cstheme="minorHAnsi"/>
          <w:b/>
          <w:color w:val="0033CC"/>
          <w:u w:val="single"/>
        </w:rPr>
      </w:pPr>
      <w:r w:rsidRPr="00B65099">
        <w:rPr>
          <w:rFonts w:cstheme="minorHAnsi"/>
          <w:b/>
          <w:bCs/>
        </w:rPr>
        <w:t xml:space="preserve">Enfant polyradiculonévrite : rééducation, film n°1  </w:t>
      </w:r>
      <w:hyperlink r:id="rId97" w:history="1">
        <w:r w:rsidRPr="00B65099">
          <w:rPr>
            <w:rStyle w:val="Lienhypertexte"/>
            <w:rFonts w:cstheme="minorHAnsi"/>
            <w:b/>
            <w:color w:val="0033CC"/>
          </w:rPr>
          <w:t>https://www.youtube.com/watch?v=qzAmbADNK78</w:t>
        </w:r>
      </w:hyperlink>
    </w:p>
    <w:p w14:paraId="2A6C417B" w14:textId="77777777" w:rsidR="00720581" w:rsidRPr="00B65099" w:rsidRDefault="00720581" w:rsidP="0072058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618D1D2" w14:textId="77777777" w:rsidR="00BA67A5" w:rsidRPr="00B65099" w:rsidRDefault="00BA67A5" w:rsidP="00720581">
      <w:pPr>
        <w:pStyle w:val="Default"/>
        <w:rPr>
          <w:rFonts w:asciiTheme="minorHAnsi" w:hAnsiTheme="minorHAnsi" w:cstheme="minorHAnsi"/>
          <w:b/>
          <w:color w:val="0033CC"/>
          <w:sz w:val="22"/>
          <w:szCs w:val="22"/>
          <w:u w:val="single"/>
        </w:rPr>
      </w:pPr>
      <w:r w:rsidRPr="00B65099">
        <w:rPr>
          <w:rFonts w:asciiTheme="minorHAnsi" w:hAnsiTheme="minorHAnsi" w:cstheme="minorHAnsi"/>
          <w:b/>
          <w:bCs/>
          <w:sz w:val="22"/>
          <w:szCs w:val="22"/>
        </w:rPr>
        <w:t>Piscine de rééducation fonctionnelle, ludique et sportive pour polyradiculonévrite enfant</w:t>
      </w:r>
      <w:r w:rsidRPr="00B65099">
        <w:rPr>
          <w:rFonts w:asciiTheme="minorHAnsi" w:hAnsiTheme="minorHAnsi" w:cstheme="minorHAnsi"/>
          <w:sz w:val="22"/>
          <w:szCs w:val="22"/>
        </w:rPr>
        <w:t xml:space="preserve"> </w:t>
      </w:r>
      <w:hyperlink r:id="rId98" w:history="1">
        <w:r w:rsidRPr="00B65099">
          <w:rPr>
            <w:rStyle w:val="Lienhypertexte"/>
            <w:rFonts w:asciiTheme="minorHAnsi" w:hAnsiTheme="minorHAnsi" w:cstheme="minorHAnsi"/>
            <w:b/>
            <w:color w:val="0033CC"/>
            <w:sz w:val="22"/>
            <w:szCs w:val="22"/>
          </w:rPr>
          <w:t>https://www.youtube.com/watch?v=ubvWCFhlwiE</w:t>
        </w:r>
      </w:hyperlink>
    </w:p>
    <w:p w14:paraId="5136195D" w14:textId="2FDD8596" w:rsidR="00BA67A5" w:rsidRDefault="00BA67A5" w:rsidP="0072058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05A9392" w14:textId="0DDC3E34" w:rsidR="00EB23BC" w:rsidRDefault="00EB23BC" w:rsidP="0072058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54B1586" w14:textId="7387B3A2" w:rsidR="00EB23BC" w:rsidRDefault="00EB23BC" w:rsidP="00720581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----------------------------------------------------------------------------------------------------------------------------</w:t>
      </w:r>
    </w:p>
    <w:p w14:paraId="285F22B0" w14:textId="77777777" w:rsidR="00EB23BC" w:rsidRPr="00B65099" w:rsidRDefault="00EB23BC" w:rsidP="0072058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C3EC9EB" w14:textId="4E158349" w:rsidR="00740A1F" w:rsidRDefault="00720581" w:rsidP="004107F9">
      <w:pPr>
        <w:pStyle w:val="Sansinterligne"/>
        <w:pBdr>
          <w:bottom w:val="single" w:sz="12" w:space="1" w:color="auto"/>
        </w:pBdr>
        <w:rPr>
          <w:rStyle w:val="Lienhypertexte"/>
          <w:rFonts w:cstheme="minorHAnsi"/>
          <w:b/>
          <w:color w:val="0033CC"/>
        </w:rPr>
      </w:pPr>
      <w:r w:rsidRPr="00B65099">
        <w:rPr>
          <w:rFonts w:cstheme="minorHAnsi"/>
          <w:b/>
          <w:bCs/>
        </w:rPr>
        <w:t xml:space="preserve">Paraplégique, rééducation fonctionnelle et ludique </w:t>
      </w:r>
      <w:hyperlink r:id="rId99" w:history="1">
        <w:r w:rsidRPr="00B65099">
          <w:rPr>
            <w:rStyle w:val="Lienhypertexte"/>
            <w:rFonts w:cstheme="minorHAnsi"/>
            <w:b/>
            <w:color w:val="0033CC"/>
          </w:rPr>
          <w:t>http://www.youtube.com/watch?v=2dIlxe2BRwY</w:t>
        </w:r>
      </w:hyperlink>
    </w:p>
    <w:p w14:paraId="2A5A6AE0" w14:textId="400F5D06" w:rsidR="00EB23BC" w:rsidRDefault="00EB23BC" w:rsidP="004107F9">
      <w:pPr>
        <w:pStyle w:val="Sansinterligne"/>
        <w:pBdr>
          <w:bottom w:val="single" w:sz="12" w:space="1" w:color="auto"/>
        </w:pBdr>
        <w:rPr>
          <w:rStyle w:val="Lienhypertexte"/>
          <w:rFonts w:cstheme="minorHAnsi"/>
          <w:b/>
          <w:color w:val="0033CC"/>
        </w:rPr>
      </w:pPr>
    </w:p>
    <w:p w14:paraId="28709203" w14:textId="6A4D5F12" w:rsidR="000B2642" w:rsidRDefault="000B2642" w:rsidP="004107F9">
      <w:pPr>
        <w:pStyle w:val="Sansinterligne"/>
        <w:pBdr>
          <w:bottom w:val="single" w:sz="12" w:space="1" w:color="auto"/>
        </w:pBdr>
        <w:rPr>
          <w:rStyle w:val="Lienhypertexte"/>
          <w:rFonts w:cstheme="minorHAnsi"/>
          <w:b/>
          <w:color w:val="0033CC"/>
        </w:rPr>
      </w:pPr>
    </w:p>
    <w:p w14:paraId="35453225" w14:textId="77777777" w:rsidR="000B2642" w:rsidRDefault="000B2642" w:rsidP="004107F9">
      <w:pPr>
        <w:pStyle w:val="Sansinterligne"/>
        <w:pBdr>
          <w:bottom w:val="single" w:sz="12" w:space="1" w:color="auto"/>
        </w:pBdr>
        <w:rPr>
          <w:rStyle w:val="Lienhypertexte"/>
          <w:rFonts w:cstheme="minorHAnsi"/>
          <w:b/>
          <w:color w:val="0033CC"/>
        </w:rPr>
      </w:pPr>
    </w:p>
    <w:p w14:paraId="301575AE" w14:textId="4A391398" w:rsidR="000B2642" w:rsidRDefault="000B2642" w:rsidP="000B2642">
      <w:pPr>
        <w:pStyle w:val="Sansinterligne"/>
        <w:pBdr>
          <w:bottom w:val="single" w:sz="12" w:space="1" w:color="auto"/>
        </w:pBdr>
        <w:jc w:val="center"/>
        <w:rPr>
          <w:rStyle w:val="Lienhypertexte"/>
          <w:rFonts w:cstheme="minorHAnsi"/>
          <w:b/>
          <w:color w:val="0033CC"/>
        </w:rPr>
      </w:pPr>
      <w:proofErr w:type="gramStart"/>
      <w:r w:rsidRPr="00687817">
        <w:rPr>
          <w:rFonts w:cstheme="minorHAnsi"/>
          <w:b/>
          <w:bCs/>
          <w:highlight w:val="cyan"/>
        </w:rPr>
        <w:t>bibliographie</w:t>
      </w:r>
      <w:proofErr w:type="gramEnd"/>
      <w:r w:rsidRPr="00687817">
        <w:rPr>
          <w:rFonts w:cstheme="minorHAnsi"/>
          <w:b/>
          <w:bCs/>
          <w:highlight w:val="cyan"/>
        </w:rPr>
        <w:t xml:space="preserve"> et documents</w:t>
      </w:r>
    </w:p>
    <w:p w14:paraId="21DA2E90" w14:textId="4938FF9F" w:rsidR="000B2642" w:rsidRDefault="000B2642" w:rsidP="004107F9">
      <w:pPr>
        <w:pStyle w:val="Sansinterligne"/>
        <w:pBdr>
          <w:bottom w:val="single" w:sz="12" w:space="1" w:color="auto"/>
        </w:pBdr>
        <w:rPr>
          <w:rStyle w:val="Lienhypertexte"/>
          <w:rFonts w:cstheme="minorHAnsi"/>
          <w:b/>
          <w:color w:val="0033CC"/>
        </w:rPr>
      </w:pPr>
    </w:p>
    <w:p w14:paraId="7400D23E" w14:textId="77777777" w:rsidR="000B2642" w:rsidRDefault="000B2642" w:rsidP="000B2642">
      <w:pPr>
        <w:pStyle w:val="Sansinterligne"/>
        <w:rPr>
          <w:rFonts w:ascii="Calibri" w:hAnsi="Calibri" w:cs="Calibri"/>
          <w:color w:val="000000"/>
        </w:rPr>
      </w:pPr>
      <w:proofErr w:type="spellStart"/>
      <w:r w:rsidRPr="00A616DB">
        <w:rPr>
          <w:rFonts w:ascii="Times New Roman" w:hAnsi="Times New Roman" w:cs="Times New Roman"/>
          <w:color w:val="000000"/>
        </w:rPr>
        <w:t>Sultana</w:t>
      </w:r>
      <w:proofErr w:type="spellEnd"/>
      <w:r w:rsidRPr="00A616DB">
        <w:rPr>
          <w:rFonts w:ascii="Times New Roman" w:hAnsi="Times New Roman" w:cs="Times New Roman"/>
          <w:color w:val="000000"/>
        </w:rPr>
        <w:t xml:space="preserve"> R, Tisserand S, Mesure S, </w:t>
      </w:r>
      <w:proofErr w:type="spellStart"/>
      <w:r w:rsidRPr="00A616DB">
        <w:rPr>
          <w:rFonts w:ascii="Times New Roman" w:hAnsi="Times New Roman" w:cs="Times New Roman"/>
          <w:color w:val="000000"/>
        </w:rPr>
        <w:t>Crucy</w:t>
      </w:r>
      <w:proofErr w:type="spellEnd"/>
      <w:r w:rsidRPr="00A616DB">
        <w:rPr>
          <w:rFonts w:ascii="Times New Roman" w:hAnsi="Times New Roman" w:cs="Times New Roman"/>
          <w:color w:val="000000"/>
        </w:rPr>
        <w:t xml:space="preserve"> M, </w:t>
      </w:r>
      <w:proofErr w:type="spellStart"/>
      <w:r w:rsidRPr="00A616DB">
        <w:rPr>
          <w:rFonts w:ascii="Times New Roman" w:hAnsi="Times New Roman" w:cs="Times New Roman"/>
          <w:color w:val="000000"/>
        </w:rPr>
        <w:t>Heurley</w:t>
      </w:r>
      <w:proofErr w:type="spellEnd"/>
      <w:r w:rsidRPr="00A616DB">
        <w:rPr>
          <w:rFonts w:ascii="Times New Roman" w:hAnsi="Times New Roman" w:cs="Times New Roman"/>
          <w:color w:val="000000"/>
        </w:rPr>
        <w:t xml:space="preserve"> G, Audry P, Bardot P,</w:t>
      </w:r>
      <w:r w:rsidRPr="00A616DB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A616DB">
        <w:rPr>
          <w:rFonts w:ascii="Calibri" w:hAnsi="Calibri" w:cs="Calibri"/>
          <w:b/>
          <w:bCs/>
          <w:color w:val="000000"/>
        </w:rPr>
        <w:t>Protocole de Rééducation de l’Equilibre Fonctionnel Quantifié PREFQ au format PDF</w:t>
      </w:r>
      <w:r w:rsidRPr="00A616DB">
        <w:rPr>
          <w:rFonts w:ascii="Calibri" w:hAnsi="Calibri" w:cs="Calibri"/>
          <w:color w:val="000000"/>
        </w:rPr>
        <w:t xml:space="preserve"> </w:t>
      </w:r>
      <w:hyperlink r:id="rId100" w:history="1">
        <w:r w:rsidRPr="00984F75">
          <w:rPr>
            <w:rStyle w:val="Lienhypertexte"/>
            <w:rFonts w:ascii="Calibri" w:hAnsi="Calibri" w:cs="Calibri"/>
          </w:rPr>
          <w:t>http://reeducationreadaptation.hautetfort.com/media/00/02/1435643379.pdf</w:t>
        </w:r>
      </w:hyperlink>
    </w:p>
    <w:p w14:paraId="2AB35267" w14:textId="3C6CF284" w:rsidR="000B2642" w:rsidRDefault="000B2642" w:rsidP="004107F9">
      <w:pPr>
        <w:pStyle w:val="Sansinterligne"/>
        <w:pBdr>
          <w:bottom w:val="single" w:sz="12" w:space="1" w:color="auto"/>
        </w:pBdr>
        <w:rPr>
          <w:rStyle w:val="Lienhypertexte"/>
          <w:rFonts w:cstheme="minorHAnsi"/>
          <w:b/>
          <w:color w:val="0033CC"/>
        </w:rPr>
      </w:pPr>
    </w:p>
    <w:p w14:paraId="3AA0752A" w14:textId="38BBA37A" w:rsidR="000B2642" w:rsidRDefault="000B2642" w:rsidP="004107F9">
      <w:pPr>
        <w:pStyle w:val="Sansinterligne"/>
        <w:pBdr>
          <w:bottom w:val="single" w:sz="12" w:space="1" w:color="auto"/>
        </w:pBdr>
        <w:rPr>
          <w:rStyle w:val="Lienhypertexte"/>
          <w:rFonts w:cstheme="minorHAnsi"/>
          <w:b/>
          <w:color w:val="0033CC"/>
        </w:rPr>
      </w:pPr>
    </w:p>
    <w:p w14:paraId="117B4349" w14:textId="40D0F154" w:rsidR="000B2642" w:rsidRDefault="000B2642" w:rsidP="004107F9">
      <w:pPr>
        <w:pStyle w:val="Sansinterligne"/>
        <w:pBdr>
          <w:bottom w:val="single" w:sz="12" w:space="1" w:color="auto"/>
        </w:pBdr>
        <w:rPr>
          <w:rStyle w:val="Lienhypertexte"/>
          <w:rFonts w:cstheme="minorHAnsi"/>
          <w:b/>
          <w:color w:val="0033CC"/>
        </w:rPr>
      </w:pPr>
    </w:p>
    <w:p w14:paraId="2AC70AFE" w14:textId="517D770D" w:rsidR="001206B3" w:rsidRDefault="001206B3">
      <w:pPr>
        <w:widowControl/>
        <w:suppressAutoHyphens w:val="0"/>
        <w:spacing w:after="200" w:line="276" w:lineRule="auto"/>
        <w:rPr>
          <w:rStyle w:val="Lienhypertexte"/>
          <w:rFonts w:asciiTheme="minorHAnsi" w:eastAsiaTheme="minorHAnsi" w:hAnsiTheme="minorHAnsi" w:cstheme="minorHAnsi"/>
          <w:b/>
          <w:color w:val="0033CC"/>
          <w:sz w:val="22"/>
          <w:szCs w:val="22"/>
        </w:rPr>
      </w:pPr>
      <w:r>
        <w:rPr>
          <w:rStyle w:val="Lienhypertexte"/>
          <w:rFonts w:cstheme="minorHAnsi"/>
          <w:b/>
          <w:color w:val="0033CC"/>
        </w:rPr>
        <w:br w:type="page"/>
      </w:r>
    </w:p>
    <w:p w14:paraId="554D1C2A" w14:textId="77777777" w:rsidR="000B2642" w:rsidRDefault="000B2642" w:rsidP="004107F9">
      <w:pPr>
        <w:pStyle w:val="Sansinterligne"/>
        <w:pBdr>
          <w:bottom w:val="single" w:sz="12" w:space="1" w:color="auto"/>
        </w:pBdr>
        <w:rPr>
          <w:rStyle w:val="Lienhypertexte"/>
          <w:rFonts w:cstheme="minorHAnsi"/>
          <w:b/>
          <w:color w:val="0033CC"/>
        </w:rPr>
      </w:pPr>
    </w:p>
    <w:p w14:paraId="753E7238" w14:textId="77777777" w:rsidR="00EB23BC" w:rsidRDefault="00EB23BC" w:rsidP="004107F9">
      <w:pPr>
        <w:pStyle w:val="Sansinterligne"/>
        <w:pBdr>
          <w:bottom w:val="single" w:sz="12" w:space="1" w:color="auto"/>
        </w:pBdr>
        <w:rPr>
          <w:rStyle w:val="Lienhypertexte"/>
          <w:rFonts w:cstheme="minorHAnsi"/>
          <w:b/>
          <w:color w:val="0033CC"/>
        </w:rPr>
      </w:pPr>
    </w:p>
    <w:p w14:paraId="4F140940" w14:textId="77777777" w:rsidR="00EB23BC" w:rsidRDefault="00EB23BC" w:rsidP="00EB23BC">
      <w:pPr>
        <w:pStyle w:val="Sansinterligne"/>
        <w:rPr>
          <w:rFonts w:cstheme="minorHAnsi"/>
        </w:rPr>
      </w:pPr>
    </w:p>
    <w:p w14:paraId="4EB3B87C" w14:textId="6D478D48" w:rsidR="00EB23BC" w:rsidRPr="00687817" w:rsidRDefault="00EB23BC" w:rsidP="00EB23BC">
      <w:pPr>
        <w:pStyle w:val="Sansinterligne"/>
        <w:jc w:val="center"/>
        <w:rPr>
          <w:rFonts w:ascii="Arial" w:hAnsi="Arial" w:cs="Arial"/>
          <w:b/>
          <w:bCs/>
        </w:rPr>
      </w:pPr>
      <w:r w:rsidRPr="00687817">
        <w:rPr>
          <w:rFonts w:ascii="Arial" w:hAnsi="Arial" w:cs="Arial"/>
          <w:b/>
          <w:bCs/>
          <w:highlight w:val="yellow"/>
        </w:rPr>
        <w:t>Douleurs</w:t>
      </w:r>
      <w:r w:rsidR="00687817" w:rsidRPr="00687817">
        <w:rPr>
          <w:rFonts w:ascii="Arial" w:hAnsi="Arial" w:cs="Arial"/>
          <w:b/>
          <w:bCs/>
          <w:highlight w:val="yellow"/>
        </w:rPr>
        <w:t> : rééducation et auto-rééducation guidée</w:t>
      </w:r>
      <w:r w:rsidRPr="00687817">
        <w:rPr>
          <w:rFonts w:ascii="Arial" w:hAnsi="Arial" w:cs="Arial"/>
          <w:b/>
          <w:bCs/>
        </w:rPr>
        <w:t xml:space="preserve">           </w:t>
      </w:r>
      <w:r w:rsidRPr="00687817">
        <w:rPr>
          <w:rFonts w:ascii="Arial" w:hAnsi="Arial" w:cs="Arial"/>
          <w:b/>
          <w:bCs/>
          <w:highlight w:val="cyan"/>
        </w:rPr>
        <w:t>en vidéo</w:t>
      </w:r>
    </w:p>
    <w:p w14:paraId="5FB95DE3" w14:textId="77777777" w:rsidR="00EB23BC" w:rsidRPr="00B65099" w:rsidRDefault="00EB23BC" w:rsidP="00EB23BC">
      <w:pPr>
        <w:pStyle w:val="Sansinterligne"/>
        <w:rPr>
          <w:rFonts w:cstheme="minorHAnsi"/>
        </w:rPr>
      </w:pPr>
    </w:p>
    <w:p w14:paraId="6553BC6F" w14:textId="77777777" w:rsidR="00EB23BC" w:rsidRPr="00B65099" w:rsidRDefault="00EB23BC" w:rsidP="00EB23BC">
      <w:pPr>
        <w:pStyle w:val="Sansinterligne"/>
        <w:rPr>
          <w:rFonts w:cstheme="minorHAnsi"/>
          <w:b/>
          <w:bCs/>
        </w:rPr>
      </w:pPr>
      <w:r w:rsidRPr="00B65099">
        <w:rPr>
          <w:rFonts w:cstheme="minorHAnsi"/>
          <w:b/>
          <w:bCs/>
        </w:rPr>
        <w:t xml:space="preserve">Respiration abdominale d'effort intermittente pendant la marche </w:t>
      </w:r>
      <w:hyperlink r:id="rId101" w:history="1">
        <w:r w:rsidRPr="00B65099">
          <w:rPr>
            <w:rStyle w:val="Lienhypertexte"/>
            <w:rFonts w:cstheme="minorHAnsi"/>
            <w:b/>
            <w:bCs/>
          </w:rPr>
          <w:t>https://www.youtube.com/watch?v=TUMScqJqtLU&amp;t=1s</w:t>
        </w:r>
      </w:hyperlink>
    </w:p>
    <w:p w14:paraId="5870C889" w14:textId="568B1215" w:rsidR="00EB23BC" w:rsidRDefault="00EB23BC" w:rsidP="00EB23BC">
      <w:pPr>
        <w:pStyle w:val="Sansinterligne"/>
        <w:rPr>
          <w:rFonts w:cstheme="minorHAnsi"/>
        </w:rPr>
      </w:pPr>
    </w:p>
    <w:p w14:paraId="30419263" w14:textId="77777777" w:rsidR="00380D1A" w:rsidRDefault="00380D1A" w:rsidP="00EB23BC">
      <w:pPr>
        <w:pStyle w:val="Sansinterligne"/>
        <w:rPr>
          <w:rFonts w:cstheme="minorHAnsi"/>
        </w:rPr>
      </w:pPr>
    </w:p>
    <w:p w14:paraId="79CA2448" w14:textId="77777777" w:rsidR="00EB23BC" w:rsidRPr="00B65099" w:rsidRDefault="00EB23BC" w:rsidP="00EB23BC">
      <w:pPr>
        <w:widowControl/>
        <w:shd w:val="clear" w:color="auto" w:fill="FFFFFF"/>
        <w:suppressAutoHyphens w:val="0"/>
        <w:spacing w:line="207" w:lineRule="atLeast"/>
        <w:ind w:right="55"/>
        <w:outlineLvl w:val="2"/>
        <w:rPr>
          <w:rFonts w:asciiTheme="minorHAnsi" w:hAnsiTheme="minorHAnsi" w:cstheme="minorHAnsi"/>
          <w:b/>
          <w:color w:val="0033CC"/>
          <w:sz w:val="22"/>
          <w:szCs w:val="22"/>
          <w:u w:val="single"/>
        </w:rPr>
      </w:pPr>
      <w:r w:rsidRPr="00B65099">
        <w:rPr>
          <w:rFonts w:asciiTheme="minorHAnsi" w:hAnsiTheme="minorHAnsi" w:cstheme="minorHAnsi"/>
          <w:b/>
          <w:bCs/>
          <w:color w:val="000000"/>
          <w:sz w:val="22"/>
          <w:szCs w:val="22"/>
          <w:lang w:eastAsia="fr-FR"/>
        </w:rPr>
        <w:t>Vidéos anti-douleurs </w:t>
      </w:r>
      <w:hyperlink r:id="rId102" w:history="1">
        <w:r w:rsidRPr="00B65099">
          <w:rPr>
            <w:rStyle w:val="Lienhypertexte"/>
            <w:rFonts w:asciiTheme="minorHAnsi" w:hAnsiTheme="minorHAnsi" w:cstheme="minorHAnsi"/>
            <w:b/>
            <w:color w:val="0033CC"/>
            <w:sz w:val="22"/>
            <w:szCs w:val="22"/>
          </w:rPr>
          <w:t>http://reeducationreadaptation.hautetfort.com/archive/2011/09/01/videos-anti-douleurs-a-voir-sur-internet.html</w:t>
        </w:r>
      </w:hyperlink>
    </w:p>
    <w:p w14:paraId="74B4B49E" w14:textId="6293402B" w:rsidR="00720581" w:rsidRDefault="00720581" w:rsidP="004107F9">
      <w:pPr>
        <w:pStyle w:val="Sansinterligne"/>
        <w:rPr>
          <w:rFonts w:cstheme="minorHAnsi"/>
          <w:b/>
        </w:rPr>
      </w:pPr>
    </w:p>
    <w:p w14:paraId="46119F8A" w14:textId="70165E8A" w:rsidR="0008439E" w:rsidRDefault="0008439E" w:rsidP="004107F9">
      <w:pPr>
        <w:pStyle w:val="Sansinterligne"/>
        <w:rPr>
          <w:rFonts w:cstheme="minorHAnsi"/>
          <w:b/>
        </w:rPr>
      </w:pPr>
    </w:p>
    <w:p w14:paraId="2535D0E4" w14:textId="1C9B7EF1" w:rsidR="00314B25" w:rsidRDefault="00314B25" w:rsidP="004107F9">
      <w:pPr>
        <w:pStyle w:val="Sansinterligne"/>
        <w:rPr>
          <w:rFonts w:cstheme="minorHAnsi"/>
          <w:b/>
        </w:rPr>
      </w:pPr>
    </w:p>
    <w:p w14:paraId="14619B4D" w14:textId="7F8F91D7" w:rsidR="00314B25" w:rsidRDefault="00314B25" w:rsidP="004107F9">
      <w:pPr>
        <w:pStyle w:val="Sansinterligne"/>
        <w:rPr>
          <w:rFonts w:cstheme="minorHAnsi"/>
          <w:b/>
        </w:rPr>
      </w:pPr>
    </w:p>
    <w:p w14:paraId="41DAE023" w14:textId="04D58273" w:rsidR="00314B25" w:rsidRDefault="00314B25" w:rsidP="004107F9">
      <w:pPr>
        <w:pStyle w:val="Sansinterligne"/>
        <w:rPr>
          <w:rFonts w:cstheme="minorHAnsi"/>
          <w:b/>
        </w:rPr>
      </w:pPr>
    </w:p>
    <w:p w14:paraId="0DFA2031" w14:textId="4FB1A3EF" w:rsidR="00314B25" w:rsidRDefault="00314B25" w:rsidP="004107F9">
      <w:pPr>
        <w:pStyle w:val="Sansinterligne"/>
        <w:rPr>
          <w:rFonts w:cstheme="minorHAnsi"/>
          <w:b/>
        </w:rPr>
      </w:pPr>
    </w:p>
    <w:p w14:paraId="6CEAE123" w14:textId="09CBE957" w:rsidR="00314B25" w:rsidRDefault="00314B25" w:rsidP="004107F9">
      <w:pPr>
        <w:pStyle w:val="Sansinterligne"/>
        <w:rPr>
          <w:rFonts w:cstheme="minorHAnsi"/>
          <w:b/>
        </w:rPr>
      </w:pPr>
    </w:p>
    <w:p w14:paraId="6EC35830" w14:textId="571B225F" w:rsidR="00314B25" w:rsidRDefault="00314B25" w:rsidP="004107F9">
      <w:pPr>
        <w:pStyle w:val="Sansinterligne"/>
        <w:rPr>
          <w:rFonts w:cstheme="minorHAnsi"/>
          <w:b/>
        </w:rPr>
      </w:pPr>
    </w:p>
    <w:p w14:paraId="470276F2" w14:textId="4499F2FD" w:rsidR="00314B25" w:rsidRDefault="00314B25" w:rsidP="004107F9">
      <w:pPr>
        <w:pStyle w:val="Sansinterligne"/>
        <w:rPr>
          <w:rFonts w:cstheme="minorHAnsi"/>
          <w:b/>
        </w:rPr>
      </w:pPr>
    </w:p>
    <w:p w14:paraId="610B9BEA" w14:textId="15694F34" w:rsidR="00314B25" w:rsidRDefault="00314B25" w:rsidP="004107F9">
      <w:pPr>
        <w:pStyle w:val="Sansinterligne"/>
        <w:rPr>
          <w:rFonts w:cstheme="minorHAnsi"/>
          <w:b/>
        </w:rPr>
      </w:pPr>
    </w:p>
    <w:p w14:paraId="041046A6" w14:textId="7F731017" w:rsidR="00314B25" w:rsidRDefault="00314B25" w:rsidP="004107F9">
      <w:pPr>
        <w:pStyle w:val="Sansinterligne"/>
        <w:rPr>
          <w:rFonts w:cstheme="minorHAnsi"/>
          <w:b/>
        </w:rPr>
      </w:pPr>
    </w:p>
    <w:p w14:paraId="7C3D2EA0" w14:textId="52329C19" w:rsidR="00314B25" w:rsidRDefault="00314B25" w:rsidP="004107F9">
      <w:pPr>
        <w:pStyle w:val="Sansinterligne"/>
        <w:rPr>
          <w:rFonts w:cstheme="minorHAnsi"/>
          <w:b/>
        </w:rPr>
      </w:pPr>
    </w:p>
    <w:p w14:paraId="7A9B3B2D" w14:textId="303A3438" w:rsidR="00314B25" w:rsidRDefault="00314B25" w:rsidP="004107F9">
      <w:pPr>
        <w:pStyle w:val="Sansinterligne"/>
        <w:rPr>
          <w:rFonts w:cstheme="minorHAnsi"/>
          <w:b/>
        </w:rPr>
      </w:pPr>
    </w:p>
    <w:p w14:paraId="43F22062" w14:textId="3AD139DA" w:rsidR="00314B25" w:rsidRDefault="00314B25" w:rsidP="004107F9">
      <w:pPr>
        <w:pStyle w:val="Sansinterligne"/>
        <w:rPr>
          <w:rFonts w:cstheme="minorHAnsi"/>
          <w:b/>
        </w:rPr>
      </w:pPr>
    </w:p>
    <w:p w14:paraId="07A52967" w14:textId="663219A6" w:rsidR="00314B25" w:rsidRDefault="00314B25" w:rsidP="004107F9">
      <w:pPr>
        <w:pStyle w:val="Sansinterligne"/>
        <w:rPr>
          <w:rFonts w:cstheme="minorHAnsi"/>
          <w:b/>
        </w:rPr>
      </w:pPr>
    </w:p>
    <w:p w14:paraId="2B0EEF37" w14:textId="0A3E6D6C" w:rsidR="001206B3" w:rsidRDefault="001206B3">
      <w:pPr>
        <w:widowControl/>
        <w:suppressAutoHyphens w:val="0"/>
        <w:spacing w:after="200" w:line="276" w:lineRule="auto"/>
        <w:rPr>
          <w:rFonts w:asciiTheme="minorHAnsi" w:eastAsiaTheme="minorHAnsi" w:hAnsiTheme="minorHAnsi" w:cstheme="minorHAnsi"/>
          <w:b/>
          <w:sz w:val="22"/>
          <w:szCs w:val="22"/>
        </w:rPr>
      </w:pPr>
      <w:r>
        <w:rPr>
          <w:rFonts w:cstheme="minorHAnsi"/>
          <w:b/>
        </w:rPr>
        <w:br w:type="page"/>
      </w:r>
    </w:p>
    <w:p w14:paraId="17F88CDF" w14:textId="77777777" w:rsidR="00314B25" w:rsidRDefault="00314B25" w:rsidP="004107F9">
      <w:pPr>
        <w:pStyle w:val="Sansinterligne"/>
        <w:rPr>
          <w:rFonts w:cstheme="minorHAnsi"/>
          <w:b/>
        </w:rPr>
      </w:pPr>
    </w:p>
    <w:p w14:paraId="1A520539" w14:textId="579F1B3F" w:rsidR="0008439E" w:rsidRDefault="0008439E" w:rsidP="004107F9">
      <w:pPr>
        <w:pStyle w:val="Sansinterligne"/>
        <w:rPr>
          <w:rFonts w:cstheme="minorHAnsi"/>
          <w:b/>
        </w:rPr>
      </w:pPr>
    </w:p>
    <w:p w14:paraId="0DE51AEE" w14:textId="29AF0E36" w:rsidR="0008439E" w:rsidRDefault="008752DB" w:rsidP="0008439E">
      <w:pPr>
        <w:pStyle w:val="Sansinterligne"/>
        <w:jc w:val="center"/>
        <w:rPr>
          <w:rFonts w:cstheme="minorHAnsi"/>
          <w:b/>
        </w:rPr>
      </w:pPr>
      <w:r>
        <w:rPr>
          <w:rFonts w:cstheme="minorHAnsi"/>
          <w:b/>
          <w:highlight w:val="yellow"/>
        </w:rPr>
        <w:t xml:space="preserve">Rééducation et </w:t>
      </w:r>
      <w:r w:rsidR="0008439E" w:rsidRPr="0008439E">
        <w:rPr>
          <w:rFonts w:cstheme="minorHAnsi"/>
          <w:b/>
          <w:highlight w:val="yellow"/>
        </w:rPr>
        <w:t>auto-rééducation en musique</w:t>
      </w:r>
      <w:r w:rsidR="002B41D2">
        <w:rPr>
          <w:rFonts w:cstheme="minorHAnsi"/>
          <w:b/>
        </w:rPr>
        <w:t xml:space="preserve"> </w:t>
      </w:r>
      <w:r w:rsidR="002B41D2" w:rsidRPr="00687817">
        <w:rPr>
          <w:rFonts w:ascii="Arial" w:hAnsi="Arial" w:cs="Arial"/>
          <w:b/>
          <w:bCs/>
        </w:rPr>
        <w:t xml:space="preserve">   </w:t>
      </w:r>
      <w:r w:rsidR="002B41D2">
        <w:rPr>
          <w:rFonts w:ascii="Arial" w:hAnsi="Arial" w:cs="Arial"/>
          <w:b/>
          <w:bCs/>
        </w:rPr>
        <w:t xml:space="preserve">     </w:t>
      </w:r>
      <w:r w:rsidR="002B41D2" w:rsidRPr="00687817">
        <w:rPr>
          <w:rFonts w:ascii="Arial" w:hAnsi="Arial" w:cs="Arial"/>
          <w:b/>
          <w:bCs/>
        </w:rPr>
        <w:t xml:space="preserve"> </w:t>
      </w:r>
      <w:r w:rsidR="002B41D2" w:rsidRPr="00687817">
        <w:rPr>
          <w:rFonts w:ascii="Arial" w:hAnsi="Arial" w:cs="Arial"/>
          <w:b/>
          <w:bCs/>
          <w:highlight w:val="cyan"/>
        </w:rPr>
        <w:t>en vidéo</w:t>
      </w:r>
    </w:p>
    <w:p w14:paraId="1AE0B02B" w14:textId="38D30F7A" w:rsidR="0008439E" w:rsidRDefault="0008439E" w:rsidP="004107F9">
      <w:pPr>
        <w:pStyle w:val="Sansinterligne"/>
        <w:rPr>
          <w:rFonts w:cstheme="minorHAnsi"/>
          <w:b/>
        </w:rPr>
      </w:pPr>
    </w:p>
    <w:p w14:paraId="30FBD047" w14:textId="77777777" w:rsidR="0008439E" w:rsidRPr="004E52A6" w:rsidRDefault="0008439E" w:rsidP="0008439E">
      <w:pPr>
        <w:pStyle w:val="Titre1"/>
        <w:shd w:val="clear" w:color="auto" w:fill="F9F9F9"/>
        <w:spacing w:before="0"/>
        <w:rPr>
          <w:rFonts w:asciiTheme="minorHAnsi" w:hAnsiTheme="minorHAnsi" w:cstheme="minorHAnsi"/>
          <w:color w:val="auto"/>
          <w:sz w:val="22"/>
          <w:szCs w:val="22"/>
        </w:rPr>
      </w:pPr>
      <w:r w:rsidRPr="004E52A6">
        <w:rPr>
          <w:rFonts w:asciiTheme="minorHAnsi" w:hAnsiTheme="minorHAnsi" w:cstheme="minorHAnsi"/>
          <w:color w:val="auto"/>
          <w:sz w:val="22"/>
          <w:szCs w:val="22"/>
        </w:rPr>
        <w:t>Testez vos capacités d’analyse visuelle des mouvements lors de la danse (+ paraparésie spastique)</w:t>
      </w:r>
    </w:p>
    <w:p w14:paraId="47720EAE" w14:textId="77777777" w:rsidR="0008439E" w:rsidRPr="00786B8D" w:rsidRDefault="009715C6" w:rsidP="0008439E">
      <w:pPr>
        <w:pStyle w:val="Sansinterligne"/>
        <w:rPr>
          <w:rFonts w:cstheme="minorHAnsi"/>
          <w:b/>
          <w:bCs/>
        </w:rPr>
      </w:pPr>
      <w:hyperlink r:id="rId103" w:history="1">
        <w:r w:rsidR="0008439E" w:rsidRPr="00786B8D">
          <w:rPr>
            <w:rStyle w:val="Lienhypertexte"/>
            <w:rFonts w:cstheme="minorHAnsi"/>
            <w:b/>
            <w:bCs/>
          </w:rPr>
          <w:t>https://www.youtube.com/watch?v=mCSP6fr7oZ0&amp;t=309s</w:t>
        </w:r>
      </w:hyperlink>
    </w:p>
    <w:p w14:paraId="7DAA0FB6" w14:textId="77777777" w:rsidR="0008439E" w:rsidRPr="00594E2E" w:rsidRDefault="0008439E" w:rsidP="0008439E">
      <w:pPr>
        <w:pStyle w:val="Sansinterligne"/>
        <w:rPr>
          <w:rFonts w:cstheme="minorHAnsi"/>
          <w:b/>
          <w:bCs/>
        </w:rPr>
      </w:pPr>
    </w:p>
    <w:p w14:paraId="7B3702F1" w14:textId="77777777" w:rsidR="00594E2E" w:rsidRPr="00314B25" w:rsidRDefault="00594E2E" w:rsidP="00594E2E">
      <w:pPr>
        <w:pStyle w:val="Titre1"/>
        <w:shd w:val="clear" w:color="auto" w:fill="F9F9F9"/>
        <w:spacing w:before="0"/>
        <w:rPr>
          <w:rFonts w:asciiTheme="minorHAnsi" w:hAnsiTheme="minorHAnsi" w:cstheme="minorHAnsi"/>
          <w:color w:val="auto"/>
          <w:sz w:val="22"/>
          <w:szCs w:val="22"/>
        </w:rPr>
      </w:pPr>
      <w:r w:rsidRPr="00314B25">
        <w:rPr>
          <w:rFonts w:asciiTheme="minorHAnsi" w:hAnsiTheme="minorHAnsi" w:cstheme="minorHAnsi"/>
          <w:color w:val="auto"/>
          <w:sz w:val="22"/>
          <w:szCs w:val="22"/>
        </w:rPr>
        <w:t>APPRENDRE LA DISSOCIATION DES CEINTURES EN MUSIQUE : c'est ludique</w:t>
      </w:r>
    </w:p>
    <w:p w14:paraId="5C801C57" w14:textId="147BE6AE" w:rsidR="00594E2E" w:rsidRPr="00594E2E" w:rsidRDefault="009715C6" w:rsidP="004107F9">
      <w:pPr>
        <w:pStyle w:val="Sansinterligne"/>
        <w:rPr>
          <w:rFonts w:cstheme="minorHAnsi"/>
          <w:b/>
        </w:rPr>
      </w:pPr>
      <w:hyperlink r:id="rId104" w:history="1">
        <w:r w:rsidR="00594E2E" w:rsidRPr="00594E2E">
          <w:rPr>
            <w:rStyle w:val="Lienhypertexte"/>
            <w:rFonts w:cstheme="minorHAnsi"/>
            <w:b/>
          </w:rPr>
          <w:t>https://www.youtube.com/watch?v=nGl4VSB0Ztc&amp;t=275s</w:t>
        </w:r>
      </w:hyperlink>
    </w:p>
    <w:p w14:paraId="110819B2" w14:textId="26B6DE42" w:rsidR="00594E2E" w:rsidRPr="00862152" w:rsidRDefault="00594E2E" w:rsidP="004107F9">
      <w:pPr>
        <w:pStyle w:val="Sansinterligne"/>
        <w:rPr>
          <w:rFonts w:cstheme="minorHAnsi"/>
          <w:b/>
        </w:rPr>
      </w:pPr>
    </w:p>
    <w:p w14:paraId="544C8E98" w14:textId="77777777" w:rsidR="00FB71C7" w:rsidRPr="00862152" w:rsidRDefault="00FB71C7" w:rsidP="00FB71C7">
      <w:pPr>
        <w:pStyle w:val="Titre1"/>
        <w:shd w:val="clear" w:color="auto" w:fill="F9F9F9"/>
        <w:spacing w:before="0"/>
        <w:rPr>
          <w:rFonts w:asciiTheme="minorHAnsi" w:hAnsiTheme="minorHAnsi" w:cstheme="minorHAnsi"/>
          <w:color w:val="auto"/>
          <w:sz w:val="22"/>
          <w:szCs w:val="22"/>
        </w:rPr>
      </w:pPr>
      <w:r w:rsidRPr="00862152">
        <w:rPr>
          <w:rFonts w:asciiTheme="minorHAnsi" w:hAnsiTheme="minorHAnsi" w:cstheme="minorHAnsi"/>
          <w:color w:val="auto"/>
          <w:sz w:val="22"/>
          <w:szCs w:val="22"/>
        </w:rPr>
        <w:t>KABAT en musique membre sup. FLEX. ABD. ROTATION LATERALE retour en EXT. ADD. ROTATION MEDIALE</w:t>
      </w:r>
    </w:p>
    <w:p w14:paraId="507953DB" w14:textId="5761BD16" w:rsidR="00A77513" w:rsidRPr="00862152" w:rsidRDefault="009715C6" w:rsidP="004107F9">
      <w:pPr>
        <w:pStyle w:val="Sansinterligne"/>
        <w:rPr>
          <w:rFonts w:cstheme="minorHAnsi"/>
          <w:b/>
        </w:rPr>
      </w:pPr>
      <w:hyperlink r:id="rId105" w:history="1">
        <w:r w:rsidR="00FB71C7" w:rsidRPr="00862152">
          <w:rPr>
            <w:rStyle w:val="Lienhypertexte"/>
            <w:rFonts w:cstheme="minorHAnsi"/>
            <w:b/>
          </w:rPr>
          <w:t>https://www.youtube.com/watch?v=KQWMNKkMvdY&amp;t=118s</w:t>
        </w:r>
      </w:hyperlink>
    </w:p>
    <w:p w14:paraId="4543FD84" w14:textId="77777777" w:rsidR="00FB71C7" w:rsidRPr="00862152" w:rsidRDefault="00FB71C7" w:rsidP="004107F9">
      <w:pPr>
        <w:pStyle w:val="Sansinterligne"/>
        <w:rPr>
          <w:rFonts w:cstheme="minorHAnsi"/>
          <w:b/>
        </w:rPr>
      </w:pPr>
    </w:p>
    <w:p w14:paraId="033C3B54" w14:textId="77777777" w:rsidR="00862152" w:rsidRPr="00862152" w:rsidRDefault="00862152" w:rsidP="00862152">
      <w:pPr>
        <w:pStyle w:val="Titre1"/>
        <w:shd w:val="clear" w:color="auto" w:fill="F9F9F9"/>
        <w:spacing w:before="0"/>
        <w:rPr>
          <w:rFonts w:asciiTheme="minorHAnsi" w:hAnsiTheme="minorHAnsi" w:cstheme="minorHAnsi"/>
          <w:color w:val="auto"/>
          <w:sz w:val="22"/>
          <w:szCs w:val="22"/>
        </w:rPr>
      </w:pPr>
      <w:r w:rsidRPr="00862152">
        <w:rPr>
          <w:rFonts w:asciiTheme="minorHAnsi" w:hAnsiTheme="minorHAnsi" w:cstheme="minorHAnsi"/>
          <w:color w:val="auto"/>
          <w:sz w:val="22"/>
          <w:szCs w:val="22"/>
        </w:rPr>
        <w:t>KABAT en musique membre sup. FLEX. ADD. ROTATION LATERALE retour en EXT. ABD. ROTATION MEDIALE</w:t>
      </w:r>
    </w:p>
    <w:p w14:paraId="712E1E42" w14:textId="7FADE676" w:rsidR="00A77513" w:rsidRPr="00862152" w:rsidRDefault="009715C6" w:rsidP="004107F9">
      <w:pPr>
        <w:pStyle w:val="Sansinterligne"/>
        <w:rPr>
          <w:rFonts w:cstheme="minorHAnsi"/>
          <w:b/>
        </w:rPr>
      </w:pPr>
      <w:hyperlink r:id="rId106" w:history="1">
        <w:r w:rsidR="00862152" w:rsidRPr="00862152">
          <w:rPr>
            <w:rStyle w:val="Lienhypertexte"/>
            <w:rFonts w:cstheme="minorHAnsi"/>
            <w:b/>
          </w:rPr>
          <w:t>https://www.youtube.com/watch?v=hP5M-sUHAik</w:t>
        </w:r>
      </w:hyperlink>
    </w:p>
    <w:p w14:paraId="2164B1CF" w14:textId="77777777" w:rsidR="00A77513" w:rsidRPr="00594E2E" w:rsidRDefault="00A77513" w:rsidP="004107F9">
      <w:pPr>
        <w:pStyle w:val="Sansinterligne"/>
        <w:rPr>
          <w:rFonts w:cstheme="minorHAnsi"/>
          <w:b/>
        </w:rPr>
      </w:pPr>
    </w:p>
    <w:p w14:paraId="59FDE474" w14:textId="77777777" w:rsidR="00314B25" w:rsidRPr="00314B25" w:rsidRDefault="00314B25" w:rsidP="00314B25">
      <w:pPr>
        <w:pStyle w:val="Titre1"/>
        <w:shd w:val="clear" w:color="auto" w:fill="F9F9F9"/>
        <w:spacing w:before="0"/>
        <w:rPr>
          <w:rFonts w:asciiTheme="minorHAnsi" w:hAnsiTheme="minorHAnsi" w:cstheme="minorHAnsi"/>
          <w:color w:val="auto"/>
          <w:sz w:val="22"/>
          <w:szCs w:val="22"/>
        </w:rPr>
      </w:pPr>
      <w:r w:rsidRPr="00314B25">
        <w:rPr>
          <w:rFonts w:asciiTheme="minorHAnsi" w:hAnsiTheme="minorHAnsi" w:cstheme="minorHAnsi"/>
          <w:color w:val="auto"/>
          <w:sz w:val="22"/>
          <w:szCs w:val="22"/>
        </w:rPr>
        <w:t>KABAT en musique membre inf. FLEX. ADD. ROTATION LATERALE retour en EXT. ABD. ROTATION MEDIALE</w:t>
      </w:r>
    </w:p>
    <w:p w14:paraId="72DD5B13" w14:textId="24B69A33" w:rsidR="0008439E" w:rsidRPr="00314B25" w:rsidRDefault="009715C6" w:rsidP="004107F9">
      <w:pPr>
        <w:pStyle w:val="Sansinterligne"/>
        <w:rPr>
          <w:rFonts w:cstheme="minorHAnsi"/>
          <w:b/>
        </w:rPr>
      </w:pPr>
      <w:hyperlink r:id="rId107" w:history="1">
        <w:r w:rsidR="00314B25" w:rsidRPr="00314B25">
          <w:rPr>
            <w:rStyle w:val="Lienhypertexte"/>
            <w:rFonts w:cstheme="minorHAnsi"/>
            <w:b/>
          </w:rPr>
          <w:t>https://www.youtube.com/watch?v=jfTnOcR2vQ0&amp;t=119s</w:t>
        </w:r>
      </w:hyperlink>
    </w:p>
    <w:p w14:paraId="233BC843" w14:textId="590CABC9" w:rsidR="00314B25" w:rsidRPr="00A77513" w:rsidRDefault="00314B25" w:rsidP="004107F9">
      <w:pPr>
        <w:pStyle w:val="Sansinterligne"/>
        <w:rPr>
          <w:rFonts w:cstheme="minorHAnsi"/>
          <w:b/>
        </w:rPr>
      </w:pPr>
    </w:p>
    <w:p w14:paraId="2A298F13" w14:textId="77777777" w:rsidR="003F7C4C" w:rsidRPr="00A77513" w:rsidRDefault="003F7C4C" w:rsidP="003F7C4C">
      <w:pPr>
        <w:pStyle w:val="Titre1"/>
        <w:shd w:val="clear" w:color="auto" w:fill="F9F9F9"/>
        <w:spacing w:before="0"/>
        <w:rPr>
          <w:rFonts w:asciiTheme="minorHAnsi" w:hAnsiTheme="minorHAnsi" w:cstheme="minorHAnsi"/>
          <w:color w:val="auto"/>
          <w:sz w:val="22"/>
          <w:szCs w:val="22"/>
        </w:rPr>
      </w:pPr>
      <w:r w:rsidRPr="00A77513">
        <w:rPr>
          <w:rFonts w:asciiTheme="minorHAnsi" w:hAnsiTheme="minorHAnsi" w:cstheme="minorHAnsi"/>
          <w:color w:val="auto"/>
          <w:sz w:val="22"/>
          <w:szCs w:val="22"/>
        </w:rPr>
        <w:t>KABAT en musique membre inf. FLEX. ABD. ROTATION MEDIALE retour en EXT. ABD. ROTATION LATERALE</w:t>
      </w:r>
    </w:p>
    <w:p w14:paraId="562724E5" w14:textId="30A34193" w:rsidR="003F7C4C" w:rsidRPr="00A77513" w:rsidRDefault="009715C6" w:rsidP="004107F9">
      <w:pPr>
        <w:pStyle w:val="Sansinterligne"/>
        <w:rPr>
          <w:rFonts w:cstheme="minorHAnsi"/>
          <w:b/>
        </w:rPr>
      </w:pPr>
      <w:hyperlink r:id="rId108" w:history="1">
        <w:r w:rsidR="00A77513" w:rsidRPr="00A77513">
          <w:rPr>
            <w:rStyle w:val="Lienhypertexte"/>
            <w:rFonts w:cstheme="minorHAnsi"/>
            <w:b/>
          </w:rPr>
          <w:t>https://www.youtube.com/watch?v=RWrZAIeUYvc</w:t>
        </w:r>
      </w:hyperlink>
    </w:p>
    <w:p w14:paraId="106A56DB" w14:textId="77777777" w:rsidR="00A77513" w:rsidRPr="00A77513" w:rsidRDefault="00A77513" w:rsidP="004107F9">
      <w:pPr>
        <w:pStyle w:val="Sansinterligne"/>
        <w:rPr>
          <w:rFonts w:cstheme="minorHAnsi"/>
          <w:b/>
        </w:rPr>
      </w:pPr>
    </w:p>
    <w:p w14:paraId="577C5B71" w14:textId="58CCEB25" w:rsidR="00314B25" w:rsidRDefault="00314B25" w:rsidP="004107F9">
      <w:pPr>
        <w:pStyle w:val="Sansinterligne"/>
        <w:rPr>
          <w:rFonts w:cstheme="minorHAnsi"/>
          <w:b/>
        </w:rPr>
      </w:pPr>
    </w:p>
    <w:p w14:paraId="4865D643" w14:textId="05D9B0CB" w:rsidR="00314B25" w:rsidRDefault="00314B25" w:rsidP="004107F9">
      <w:pPr>
        <w:pStyle w:val="Sansinterligne"/>
        <w:rPr>
          <w:rFonts w:cstheme="minorHAnsi"/>
          <w:b/>
        </w:rPr>
      </w:pPr>
    </w:p>
    <w:p w14:paraId="0B60172B" w14:textId="77777777" w:rsidR="00314B25" w:rsidRPr="00B65099" w:rsidRDefault="00314B25" w:rsidP="004107F9">
      <w:pPr>
        <w:pStyle w:val="Sansinterligne"/>
        <w:rPr>
          <w:rFonts w:cstheme="minorHAnsi"/>
          <w:b/>
        </w:rPr>
      </w:pPr>
    </w:p>
    <w:sectPr w:rsidR="00314B25" w:rsidRPr="00B65099" w:rsidSect="004107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0B200" w14:textId="77777777" w:rsidR="009715C6" w:rsidRDefault="009715C6" w:rsidP="001029F8">
      <w:r>
        <w:separator/>
      </w:r>
    </w:p>
  </w:endnote>
  <w:endnote w:type="continuationSeparator" w:id="0">
    <w:p w14:paraId="1DD34FE9" w14:textId="77777777" w:rsidR="009715C6" w:rsidRDefault="009715C6" w:rsidP="00102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3CF86" w14:textId="77777777" w:rsidR="009715C6" w:rsidRDefault="009715C6" w:rsidP="001029F8">
      <w:r>
        <w:separator/>
      </w:r>
    </w:p>
  </w:footnote>
  <w:footnote w:type="continuationSeparator" w:id="0">
    <w:p w14:paraId="213E0BAD" w14:textId="77777777" w:rsidR="009715C6" w:rsidRDefault="009715C6" w:rsidP="00102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D4CAB"/>
    <w:multiLevelType w:val="hybridMultilevel"/>
    <w:tmpl w:val="21C4C9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41C1"/>
    <w:rsid w:val="0000083F"/>
    <w:rsid w:val="000148D8"/>
    <w:rsid w:val="00030120"/>
    <w:rsid w:val="000312A9"/>
    <w:rsid w:val="000473BE"/>
    <w:rsid w:val="00053A44"/>
    <w:rsid w:val="00055FD2"/>
    <w:rsid w:val="00066213"/>
    <w:rsid w:val="0008115C"/>
    <w:rsid w:val="00082D9C"/>
    <w:rsid w:val="0008439E"/>
    <w:rsid w:val="000863FE"/>
    <w:rsid w:val="00091805"/>
    <w:rsid w:val="0009245B"/>
    <w:rsid w:val="00092645"/>
    <w:rsid w:val="000958AE"/>
    <w:rsid w:val="00097ABD"/>
    <w:rsid w:val="000A061B"/>
    <w:rsid w:val="000B2642"/>
    <w:rsid w:val="000B46BB"/>
    <w:rsid w:val="000C65E8"/>
    <w:rsid w:val="000E1518"/>
    <w:rsid w:val="000E4532"/>
    <w:rsid w:val="000E7CB2"/>
    <w:rsid w:val="000F2630"/>
    <w:rsid w:val="000F7775"/>
    <w:rsid w:val="001029F8"/>
    <w:rsid w:val="0010756A"/>
    <w:rsid w:val="00116D21"/>
    <w:rsid w:val="001206B3"/>
    <w:rsid w:val="0012145C"/>
    <w:rsid w:val="001248BD"/>
    <w:rsid w:val="0012765C"/>
    <w:rsid w:val="00131251"/>
    <w:rsid w:val="00131F65"/>
    <w:rsid w:val="00132B69"/>
    <w:rsid w:val="0013537C"/>
    <w:rsid w:val="001463ED"/>
    <w:rsid w:val="00146D54"/>
    <w:rsid w:val="00164732"/>
    <w:rsid w:val="00164F2F"/>
    <w:rsid w:val="001739B1"/>
    <w:rsid w:val="0019692D"/>
    <w:rsid w:val="001A2FF3"/>
    <w:rsid w:val="001A6678"/>
    <w:rsid w:val="001B37B3"/>
    <w:rsid w:val="001B667C"/>
    <w:rsid w:val="001D79FE"/>
    <w:rsid w:val="001E7603"/>
    <w:rsid w:val="001F091C"/>
    <w:rsid w:val="00203BFE"/>
    <w:rsid w:val="002103FB"/>
    <w:rsid w:val="00221EA9"/>
    <w:rsid w:val="00222D18"/>
    <w:rsid w:val="00225B9C"/>
    <w:rsid w:val="00231946"/>
    <w:rsid w:val="0025040A"/>
    <w:rsid w:val="00250939"/>
    <w:rsid w:val="002536AE"/>
    <w:rsid w:val="00257E47"/>
    <w:rsid w:val="00276764"/>
    <w:rsid w:val="00280D09"/>
    <w:rsid w:val="002816E6"/>
    <w:rsid w:val="002A3E6C"/>
    <w:rsid w:val="002A73AD"/>
    <w:rsid w:val="002B41D2"/>
    <w:rsid w:val="002C1C8B"/>
    <w:rsid w:val="002C5879"/>
    <w:rsid w:val="002D4D4B"/>
    <w:rsid w:val="002E108B"/>
    <w:rsid w:val="002F38DD"/>
    <w:rsid w:val="003104D5"/>
    <w:rsid w:val="00311148"/>
    <w:rsid w:val="00314B25"/>
    <w:rsid w:val="0032251D"/>
    <w:rsid w:val="00323599"/>
    <w:rsid w:val="00327ED4"/>
    <w:rsid w:val="0033321E"/>
    <w:rsid w:val="00340735"/>
    <w:rsid w:val="00355521"/>
    <w:rsid w:val="00363A23"/>
    <w:rsid w:val="00380D1A"/>
    <w:rsid w:val="003A355D"/>
    <w:rsid w:val="003B2DFF"/>
    <w:rsid w:val="003E3E60"/>
    <w:rsid w:val="003F7C4C"/>
    <w:rsid w:val="004107F9"/>
    <w:rsid w:val="0042266B"/>
    <w:rsid w:val="00430CB6"/>
    <w:rsid w:val="00441296"/>
    <w:rsid w:val="004415B7"/>
    <w:rsid w:val="00457407"/>
    <w:rsid w:val="00474FFF"/>
    <w:rsid w:val="004753D4"/>
    <w:rsid w:val="00477E0D"/>
    <w:rsid w:val="00486B05"/>
    <w:rsid w:val="00494EB4"/>
    <w:rsid w:val="004A46AA"/>
    <w:rsid w:val="004A5F52"/>
    <w:rsid w:val="004B1274"/>
    <w:rsid w:val="004B7FE8"/>
    <w:rsid w:val="004D05E0"/>
    <w:rsid w:val="004D52BE"/>
    <w:rsid w:val="004E52A6"/>
    <w:rsid w:val="004E5B6A"/>
    <w:rsid w:val="004F0AE2"/>
    <w:rsid w:val="004F313B"/>
    <w:rsid w:val="00515FC7"/>
    <w:rsid w:val="00517EB6"/>
    <w:rsid w:val="005435D2"/>
    <w:rsid w:val="00545780"/>
    <w:rsid w:val="00570B9B"/>
    <w:rsid w:val="00572CE0"/>
    <w:rsid w:val="0058598A"/>
    <w:rsid w:val="00594E2E"/>
    <w:rsid w:val="00597F02"/>
    <w:rsid w:val="005A4EFD"/>
    <w:rsid w:val="005B1C78"/>
    <w:rsid w:val="005B4ED2"/>
    <w:rsid w:val="005B539C"/>
    <w:rsid w:val="005B673F"/>
    <w:rsid w:val="005C3E33"/>
    <w:rsid w:val="005D2F79"/>
    <w:rsid w:val="005D392B"/>
    <w:rsid w:val="005D7F15"/>
    <w:rsid w:val="005E46CC"/>
    <w:rsid w:val="00605881"/>
    <w:rsid w:val="00610E5F"/>
    <w:rsid w:val="00617980"/>
    <w:rsid w:val="00617CF1"/>
    <w:rsid w:val="00627297"/>
    <w:rsid w:val="006305B0"/>
    <w:rsid w:val="006348B5"/>
    <w:rsid w:val="00644615"/>
    <w:rsid w:val="00655785"/>
    <w:rsid w:val="00655C03"/>
    <w:rsid w:val="00666D51"/>
    <w:rsid w:val="00670858"/>
    <w:rsid w:val="00683BAE"/>
    <w:rsid w:val="00686102"/>
    <w:rsid w:val="00687817"/>
    <w:rsid w:val="0069486C"/>
    <w:rsid w:val="006A1D23"/>
    <w:rsid w:val="006A2ED9"/>
    <w:rsid w:val="006A48AF"/>
    <w:rsid w:val="006A707E"/>
    <w:rsid w:val="006C3416"/>
    <w:rsid w:val="006C5E86"/>
    <w:rsid w:val="006D49E9"/>
    <w:rsid w:val="006D4EB8"/>
    <w:rsid w:val="006D5C0F"/>
    <w:rsid w:val="006D7D71"/>
    <w:rsid w:val="006E5C31"/>
    <w:rsid w:val="007026A7"/>
    <w:rsid w:val="00706AC4"/>
    <w:rsid w:val="007072BE"/>
    <w:rsid w:val="00720581"/>
    <w:rsid w:val="00721C68"/>
    <w:rsid w:val="00736FCC"/>
    <w:rsid w:val="00740A1F"/>
    <w:rsid w:val="00741383"/>
    <w:rsid w:val="007659F9"/>
    <w:rsid w:val="00786B8D"/>
    <w:rsid w:val="00794386"/>
    <w:rsid w:val="0079629E"/>
    <w:rsid w:val="007A4640"/>
    <w:rsid w:val="007B6868"/>
    <w:rsid w:val="007C5214"/>
    <w:rsid w:val="007C66C1"/>
    <w:rsid w:val="007C7B6B"/>
    <w:rsid w:val="007D293E"/>
    <w:rsid w:val="007D3B5C"/>
    <w:rsid w:val="007F5EDE"/>
    <w:rsid w:val="00800D19"/>
    <w:rsid w:val="00806C74"/>
    <w:rsid w:val="008134FB"/>
    <w:rsid w:val="00813DE1"/>
    <w:rsid w:val="008153A2"/>
    <w:rsid w:val="00816F63"/>
    <w:rsid w:val="008210F1"/>
    <w:rsid w:val="00825A79"/>
    <w:rsid w:val="008331F8"/>
    <w:rsid w:val="00836D82"/>
    <w:rsid w:val="00845762"/>
    <w:rsid w:val="00846AC9"/>
    <w:rsid w:val="00854244"/>
    <w:rsid w:val="0086114E"/>
    <w:rsid w:val="00862152"/>
    <w:rsid w:val="008632B8"/>
    <w:rsid w:val="00874CF1"/>
    <w:rsid w:val="008752DB"/>
    <w:rsid w:val="00876E62"/>
    <w:rsid w:val="00880247"/>
    <w:rsid w:val="00895359"/>
    <w:rsid w:val="00896D33"/>
    <w:rsid w:val="008A2315"/>
    <w:rsid w:val="008B472E"/>
    <w:rsid w:val="008D1566"/>
    <w:rsid w:val="008E05D5"/>
    <w:rsid w:val="008E5548"/>
    <w:rsid w:val="008F41C1"/>
    <w:rsid w:val="008F49C7"/>
    <w:rsid w:val="00902033"/>
    <w:rsid w:val="00911AEA"/>
    <w:rsid w:val="00921175"/>
    <w:rsid w:val="00927E63"/>
    <w:rsid w:val="0094244C"/>
    <w:rsid w:val="00942FDF"/>
    <w:rsid w:val="00943AA3"/>
    <w:rsid w:val="0095681B"/>
    <w:rsid w:val="00957A4D"/>
    <w:rsid w:val="0096142D"/>
    <w:rsid w:val="009715C6"/>
    <w:rsid w:val="0098049C"/>
    <w:rsid w:val="009819EC"/>
    <w:rsid w:val="009841A1"/>
    <w:rsid w:val="009858A6"/>
    <w:rsid w:val="009877E3"/>
    <w:rsid w:val="00991857"/>
    <w:rsid w:val="0099719F"/>
    <w:rsid w:val="009A06FE"/>
    <w:rsid w:val="009C27E4"/>
    <w:rsid w:val="009E22AB"/>
    <w:rsid w:val="009E3E89"/>
    <w:rsid w:val="009F005E"/>
    <w:rsid w:val="009F7956"/>
    <w:rsid w:val="00A030E9"/>
    <w:rsid w:val="00A112B5"/>
    <w:rsid w:val="00A328FA"/>
    <w:rsid w:val="00A378D2"/>
    <w:rsid w:val="00A42D81"/>
    <w:rsid w:val="00A616DB"/>
    <w:rsid w:val="00A71E53"/>
    <w:rsid w:val="00A7252C"/>
    <w:rsid w:val="00A74A89"/>
    <w:rsid w:val="00A77513"/>
    <w:rsid w:val="00A805B0"/>
    <w:rsid w:val="00A82F19"/>
    <w:rsid w:val="00A94517"/>
    <w:rsid w:val="00A96DB9"/>
    <w:rsid w:val="00AA2B7B"/>
    <w:rsid w:val="00AA6311"/>
    <w:rsid w:val="00AB3A60"/>
    <w:rsid w:val="00AC5EF2"/>
    <w:rsid w:val="00AC6C5B"/>
    <w:rsid w:val="00AD44EC"/>
    <w:rsid w:val="00AD7DB2"/>
    <w:rsid w:val="00AF4B59"/>
    <w:rsid w:val="00B01A2A"/>
    <w:rsid w:val="00B0632D"/>
    <w:rsid w:val="00B07FE1"/>
    <w:rsid w:val="00B131D6"/>
    <w:rsid w:val="00B177A6"/>
    <w:rsid w:val="00B24E7D"/>
    <w:rsid w:val="00B27A6D"/>
    <w:rsid w:val="00B32835"/>
    <w:rsid w:val="00B5055D"/>
    <w:rsid w:val="00B5767A"/>
    <w:rsid w:val="00B64E4D"/>
    <w:rsid w:val="00B65099"/>
    <w:rsid w:val="00B70F87"/>
    <w:rsid w:val="00B85102"/>
    <w:rsid w:val="00B85AE8"/>
    <w:rsid w:val="00B86F0C"/>
    <w:rsid w:val="00B91D4D"/>
    <w:rsid w:val="00B920C3"/>
    <w:rsid w:val="00BA6760"/>
    <w:rsid w:val="00BA67A5"/>
    <w:rsid w:val="00BD1F47"/>
    <w:rsid w:val="00BE21AE"/>
    <w:rsid w:val="00BE3C66"/>
    <w:rsid w:val="00BF4DE5"/>
    <w:rsid w:val="00C03403"/>
    <w:rsid w:val="00C03C80"/>
    <w:rsid w:val="00C04F38"/>
    <w:rsid w:val="00C365D1"/>
    <w:rsid w:val="00C502E1"/>
    <w:rsid w:val="00C67C89"/>
    <w:rsid w:val="00C70144"/>
    <w:rsid w:val="00C72FC2"/>
    <w:rsid w:val="00C74607"/>
    <w:rsid w:val="00C7561E"/>
    <w:rsid w:val="00C764FE"/>
    <w:rsid w:val="00C958A4"/>
    <w:rsid w:val="00CA247C"/>
    <w:rsid w:val="00CC2F81"/>
    <w:rsid w:val="00CC578D"/>
    <w:rsid w:val="00D10DAC"/>
    <w:rsid w:val="00D20200"/>
    <w:rsid w:val="00D20508"/>
    <w:rsid w:val="00D207FD"/>
    <w:rsid w:val="00D20B70"/>
    <w:rsid w:val="00D218CD"/>
    <w:rsid w:val="00D224D2"/>
    <w:rsid w:val="00D23425"/>
    <w:rsid w:val="00D26C84"/>
    <w:rsid w:val="00D529C4"/>
    <w:rsid w:val="00D544EB"/>
    <w:rsid w:val="00D63556"/>
    <w:rsid w:val="00D709EE"/>
    <w:rsid w:val="00D74261"/>
    <w:rsid w:val="00D83ED7"/>
    <w:rsid w:val="00DA3947"/>
    <w:rsid w:val="00DA670A"/>
    <w:rsid w:val="00DB2820"/>
    <w:rsid w:val="00DB2BD1"/>
    <w:rsid w:val="00DC07D9"/>
    <w:rsid w:val="00DC48A5"/>
    <w:rsid w:val="00DD00E8"/>
    <w:rsid w:val="00DD0E63"/>
    <w:rsid w:val="00DD1AD3"/>
    <w:rsid w:val="00DE3202"/>
    <w:rsid w:val="00DE664B"/>
    <w:rsid w:val="00DF1BB8"/>
    <w:rsid w:val="00DF7A33"/>
    <w:rsid w:val="00E018A6"/>
    <w:rsid w:val="00E0747D"/>
    <w:rsid w:val="00E11CBF"/>
    <w:rsid w:val="00E16257"/>
    <w:rsid w:val="00E22F80"/>
    <w:rsid w:val="00E3225D"/>
    <w:rsid w:val="00E466D6"/>
    <w:rsid w:val="00E54DB6"/>
    <w:rsid w:val="00E6567A"/>
    <w:rsid w:val="00E70B42"/>
    <w:rsid w:val="00E745D3"/>
    <w:rsid w:val="00E82A50"/>
    <w:rsid w:val="00E85C79"/>
    <w:rsid w:val="00E87694"/>
    <w:rsid w:val="00E902B7"/>
    <w:rsid w:val="00EB23BC"/>
    <w:rsid w:val="00EB4DF1"/>
    <w:rsid w:val="00EB5376"/>
    <w:rsid w:val="00EC668F"/>
    <w:rsid w:val="00EC67F3"/>
    <w:rsid w:val="00F155B1"/>
    <w:rsid w:val="00F2134D"/>
    <w:rsid w:val="00F2570D"/>
    <w:rsid w:val="00F441B5"/>
    <w:rsid w:val="00F6636C"/>
    <w:rsid w:val="00F748FA"/>
    <w:rsid w:val="00FA1755"/>
    <w:rsid w:val="00FA39F8"/>
    <w:rsid w:val="00FA568F"/>
    <w:rsid w:val="00FB5E50"/>
    <w:rsid w:val="00FB71C7"/>
    <w:rsid w:val="00FC3675"/>
    <w:rsid w:val="00FE29B6"/>
    <w:rsid w:val="00FE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8398C"/>
  <w15:docId w15:val="{166874F4-97F9-4E17-981C-3AB40F4E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9B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6A48AF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E66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8F41C1"/>
    <w:pPr>
      <w:widowControl/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8F41C1"/>
    <w:pPr>
      <w:spacing w:after="0" w:line="240" w:lineRule="auto"/>
    </w:pPr>
  </w:style>
  <w:style w:type="character" w:customStyle="1" w:styleId="Titre3Car">
    <w:name w:val="Titre 3 Car"/>
    <w:basedOn w:val="Policepardfaut"/>
    <w:link w:val="Titre3"/>
    <w:uiPriority w:val="9"/>
    <w:rsid w:val="008F41C1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unhideWhenUsed/>
    <w:rsid w:val="008F41C1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2C5879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2C5879"/>
    <w:rPr>
      <w:color w:val="800080" w:themeColor="followedHyperlink"/>
      <w:u w:val="single"/>
    </w:rPr>
  </w:style>
  <w:style w:type="character" w:customStyle="1" w:styleId="watch-title">
    <w:name w:val="watch-title"/>
    <w:basedOn w:val="Policepardfaut"/>
    <w:rsid w:val="004107F9"/>
    <w:rPr>
      <w:sz w:val="24"/>
      <w:szCs w:val="24"/>
      <w:bdr w:val="none" w:sz="0" w:space="0" w:color="auto" w:frame="1"/>
      <w:shd w:val="clear" w:color="auto" w:fill="auto"/>
    </w:rPr>
  </w:style>
  <w:style w:type="character" w:customStyle="1" w:styleId="SansinterligneCar">
    <w:name w:val="Sans interligne Car"/>
    <w:basedOn w:val="Policepardfaut"/>
    <w:link w:val="Sansinterligne"/>
    <w:uiPriority w:val="1"/>
    <w:rsid w:val="00AC6C5B"/>
  </w:style>
  <w:style w:type="character" w:customStyle="1" w:styleId="Titre1Car">
    <w:name w:val="Titre 1 Car"/>
    <w:basedOn w:val="Policepardfaut"/>
    <w:link w:val="Titre1"/>
    <w:uiPriority w:val="9"/>
    <w:rsid w:val="006A48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5859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semiHidden/>
    <w:rsid w:val="00DE66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-tte">
    <w:name w:val="header"/>
    <w:basedOn w:val="Normal"/>
    <w:link w:val="En-tteCar"/>
    <w:uiPriority w:val="99"/>
    <w:semiHidden/>
    <w:unhideWhenUsed/>
    <w:rsid w:val="001029F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029F8"/>
    <w:rPr>
      <w:rFonts w:ascii="Times New Roman" w:eastAsia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1029F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029F8"/>
    <w:rPr>
      <w:rFonts w:ascii="Times New Roman" w:eastAsia="Times New Roman" w:hAnsi="Times New Roman" w:cs="Times New Roman"/>
      <w:sz w:val="24"/>
      <w:szCs w:val="24"/>
    </w:rPr>
  </w:style>
  <w:style w:type="character" w:customStyle="1" w:styleId="Absatz-Standardschriftart">
    <w:name w:val="Absatz-Standardschriftart"/>
    <w:rsid w:val="007659F9"/>
  </w:style>
  <w:style w:type="character" w:customStyle="1" w:styleId="view-count">
    <w:name w:val="view-count"/>
    <w:basedOn w:val="Policepardfaut"/>
    <w:rsid w:val="004E5B6A"/>
  </w:style>
  <w:style w:type="character" w:styleId="Mentionnonrsolue">
    <w:name w:val="Unresolved Mention"/>
    <w:basedOn w:val="Policepardfaut"/>
    <w:uiPriority w:val="99"/>
    <w:semiHidden/>
    <w:unhideWhenUsed/>
    <w:rsid w:val="000F2630"/>
    <w:rPr>
      <w:color w:val="605E5C"/>
      <w:shd w:val="clear" w:color="auto" w:fill="E1DFDD"/>
    </w:rPr>
  </w:style>
  <w:style w:type="character" w:customStyle="1" w:styleId="style-scope">
    <w:name w:val="style-scope"/>
    <w:basedOn w:val="Policepardfaut"/>
    <w:rsid w:val="00280D09"/>
  </w:style>
  <w:style w:type="character" w:customStyle="1" w:styleId="authors-list-item">
    <w:name w:val="authors-list-item"/>
    <w:basedOn w:val="Policepardfaut"/>
    <w:rsid w:val="009E3E89"/>
  </w:style>
  <w:style w:type="character" w:customStyle="1" w:styleId="author-sup-separator">
    <w:name w:val="author-sup-separator"/>
    <w:basedOn w:val="Policepardfaut"/>
    <w:rsid w:val="009E3E89"/>
  </w:style>
  <w:style w:type="character" w:customStyle="1" w:styleId="comma">
    <w:name w:val="comma"/>
    <w:basedOn w:val="Policepardfaut"/>
    <w:rsid w:val="009E3E89"/>
  </w:style>
  <w:style w:type="paragraph" w:styleId="NormalWeb">
    <w:name w:val="Normal (Web)"/>
    <w:basedOn w:val="Normal"/>
    <w:uiPriority w:val="99"/>
    <w:semiHidden/>
    <w:unhideWhenUsed/>
    <w:rsid w:val="00570B9B"/>
    <w:pPr>
      <w:widowControl/>
      <w:suppressAutoHyphens w:val="0"/>
      <w:spacing w:before="100" w:beforeAutospacing="1" w:after="100" w:afterAutospacing="1"/>
    </w:pPr>
    <w:rPr>
      <w:lang w:eastAsia="fr-FR"/>
    </w:rPr>
  </w:style>
  <w:style w:type="paragraph" w:styleId="AdresseHTML">
    <w:name w:val="HTML Address"/>
    <w:basedOn w:val="Normal"/>
    <w:link w:val="AdresseHTMLCar"/>
    <w:uiPriority w:val="99"/>
    <w:unhideWhenUsed/>
    <w:rsid w:val="00570B9B"/>
    <w:pPr>
      <w:widowControl/>
      <w:suppressAutoHyphens w:val="0"/>
    </w:pPr>
    <w:rPr>
      <w:i/>
      <w:iCs/>
      <w:lang w:eastAsia="fr-FR"/>
    </w:rPr>
  </w:style>
  <w:style w:type="character" w:customStyle="1" w:styleId="AdresseHTMLCar">
    <w:name w:val="Adresse HTML Car"/>
    <w:basedOn w:val="Policepardfaut"/>
    <w:link w:val="AdresseHTML"/>
    <w:uiPriority w:val="99"/>
    <w:rsid w:val="00570B9B"/>
    <w:rPr>
      <w:rFonts w:ascii="Times New Roman" w:eastAsia="Times New Roman" w:hAnsi="Times New Roman" w:cs="Times New Roman"/>
      <w:i/>
      <w:iCs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4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7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8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2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35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4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53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641423">
                                  <w:marLeft w:val="0"/>
                                  <w:marRight w:val="0"/>
                                  <w:marTop w:val="0"/>
                                  <w:marBottom w:val="32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024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220745">
                                          <w:marLeft w:val="0"/>
                                          <w:marRight w:val="0"/>
                                          <w:marTop w:val="0"/>
                                          <w:marBottom w:val="10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66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354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7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62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54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eeducationreadaptation.hautetfort.com/media/02/01/1188068717.pdf" TargetMode="External"/><Relationship Id="rId21" Type="http://schemas.openxmlformats.org/officeDocument/2006/relationships/hyperlink" Target="http://reeducationreadaptation.hautetfort.com/media/00/02/1435643379.pdf" TargetMode="External"/><Relationship Id="rId42" Type="http://schemas.openxmlformats.org/officeDocument/2006/relationships/hyperlink" Target="https://www.youtube.com/watch?v=Pfpo1QqGsnI" TargetMode="External"/><Relationship Id="rId47" Type="http://schemas.openxmlformats.org/officeDocument/2006/relationships/hyperlink" Target="https://www.sciencedirect.com/science/article/abs/pii/S1779012316303163" TargetMode="External"/><Relationship Id="rId63" Type="http://schemas.openxmlformats.org/officeDocument/2006/relationships/hyperlink" Target="http://www.youtube.com/watch?v=3Y3IMRVtpHs" TargetMode="External"/><Relationship Id="rId68" Type="http://schemas.openxmlformats.org/officeDocument/2006/relationships/hyperlink" Target="https://sferhe.org/docs/livret-membres-superieurs.pdf" TargetMode="External"/><Relationship Id="rId84" Type="http://schemas.openxmlformats.org/officeDocument/2006/relationships/hyperlink" Target="https://www.elsevier-masson.fr/ataxies-et-syndromes-cerebelleux-9782294702242.html" TargetMode="External"/><Relationship Id="rId89" Type="http://schemas.openxmlformats.org/officeDocument/2006/relationships/hyperlink" Target="https://patients-paralysiecerebrale.fr/wp-content/uploads/2020/03/Contrat-dautor%C3%A9%C3%A9ducation-guid%C3%A9e-Pr-GRACIES.pdf" TargetMode="External"/><Relationship Id="rId16" Type="http://schemas.openxmlformats.org/officeDocument/2006/relationships/hyperlink" Target="https://www.youtube.com/watch?v=3G-9YqkeAFo" TargetMode="External"/><Relationship Id="rId107" Type="http://schemas.openxmlformats.org/officeDocument/2006/relationships/hyperlink" Target="https://www.youtube.com/watch?v=jfTnOcR2vQ0&amp;t=119s" TargetMode="External"/><Relationship Id="rId11" Type="http://schemas.openxmlformats.org/officeDocument/2006/relationships/hyperlink" Target="https://www.youtube.com/watch?v=3wjvWVLnCqM&amp;t=236s" TargetMode="External"/><Relationship Id="rId32" Type="http://schemas.openxmlformats.org/officeDocument/2006/relationships/hyperlink" Target="http://reeducationtransmissiondessavoirs.hautetfort.com/archive/2016/01/20/protocole-de-reeducation-enchainement-d-exercices-quantifies-5747384.html" TargetMode="External"/><Relationship Id="rId37" Type="http://schemas.openxmlformats.org/officeDocument/2006/relationships/hyperlink" Target="http://www.youtube.com/watch?v=wHxqra11Dyk" TargetMode="External"/><Relationship Id="rId53" Type="http://schemas.openxmlformats.org/officeDocument/2006/relationships/hyperlink" Target="https://www.youtube.com/watch?v=w1-_0BCk_0Q&amp;t=62s" TargetMode="External"/><Relationship Id="rId58" Type="http://schemas.openxmlformats.org/officeDocument/2006/relationships/hyperlink" Target="https://www.youtube.com/watch?v=0JW9QmlMyDA&amp;t=84s" TargetMode="External"/><Relationship Id="rId74" Type="http://schemas.openxmlformats.org/officeDocument/2006/relationships/hyperlink" Target="http://reeducationreadaptation.hautetfort.com/media/02/01/739042594.xls" TargetMode="External"/><Relationship Id="rId79" Type="http://schemas.openxmlformats.org/officeDocument/2006/relationships/hyperlink" Target="http://reeducationreadaptation.hautetfort.com/media/00/01/3044428704.xls" TargetMode="External"/><Relationship Id="rId102" Type="http://schemas.openxmlformats.org/officeDocument/2006/relationships/hyperlink" Target="http://reeducationreadaptation.hautetfort.com/archive/2011/09/01/videos-anti-douleurs-a-voir-sur-internet.html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sferhe.org/docs/livret-membres-inferieurs.pdf" TargetMode="External"/><Relationship Id="rId95" Type="http://schemas.openxmlformats.org/officeDocument/2006/relationships/hyperlink" Target="https://www.youtube.com/watch?v=AYz-7el8TNY" TargetMode="External"/><Relationship Id="rId22" Type="http://schemas.openxmlformats.org/officeDocument/2006/relationships/hyperlink" Target="http://reeducationreadaptation.hautetfort.com/archive/2011/08/29/protocole-de-reeducation-de-l-equilibre-fonctionnel-quantifi.html" TargetMode="External"/><Relationship Id="rId27" Type="http://schemas.openxmlformats.org/officeDocument/2006/relationships/hyperlink" Target="http://reeducationreadaptation.hautetfort.com/archive/2011/08/29/protocole-de-reeducation-de-l-equilibre-fonctionnel-quantifi.html" TargetMode="External"/><Relationship Id="rId43" Type="http://schemas.openxmlformats.org/officeDocument/2006/relationships/hyperlink" Target="http://www.edmus.org/fr/proj/ms_edss.html" TargetMode="External"/><Relationship Id="rId48" Type="http://schemas.openxmlformats.org/officeDocument/2006/relationships/hyperlink" Target="http://reeducationreadaptation.hautetfort.com/media/00/02/1435643379.pdf" TargetMode="External"/><Relationship Id="rId64" Type="http://schemas.openxmlformats.org/officeDocument/2006/relationships/hyperlink" Target="http://www.youtube.com/watch?v=vyr4YEwuhlQ" TargetMode="External"/><Relationship Id="rId69" Type="http://schemas.openxmlformats.org/officeDocument/2006/relationships/hyperlink" Target="http://reeducationreadaptation.hautetfort.com/archive/2012/01/17/protocole-de-reeducation-en-neurologie-traitement-bilan.html" TargetMode="External"/><Relationship Id="rId80" Type="http://schemas.openxmlformats.org/officeDocument/2006/relationships/hyperlink" Target="http://www.youtube.com/watch?v=6gZYs8w8dLc" TargetMode="External"/><Relationship Id="rId85" Type="http://schemas.openxmlformats.org/officeDocument/2006/relationships/hyperlink" Target="http://www.youtube.com/watch?v=St5PIVe4QWo" TargetMode="External"/><Relationship Id="rId12" Type="http://schemas.openxmlformats.org/officeDocument/2006/relationships/hyperlink" Target="https://www.youtube.com/watch?v=OJZ2risxxdM" TargetMode="External"/><Relationship Id="rId17" Type="http://schemas.openxmlformats.org/officeDocument/2006/relationships/hyperlink" Target="https://www.youtube.com/watch?v=mfdeh9ozj4k" TargetMode="External"/><Relationship Id="rId33" Type="http://schemas.openxmlformats.org/officeDocument/2006/relationships/hyperlink" Target="http://reeducationtransmissiondessavoirs.hautetfort.com/archive/2013/02/15/rqmap-protocole-de-reeducation-quantifiee-de-marche-avec-pod.html" TargetMode="External"/><Relationship Id="rId38" Type="http://schemas.openxmlformats.org/officeDocument/2006/relationships/hyperlink" Target="https://www.youtube.com/watch?v=70Zj7vuHDZk" TargetMode="External"/><Relationship Id="rId59" Type="http://schemas.openxmlformats.org/officeDocument/2006/relationships/hyperlink" Target="https://www.youtube.com/watch?v=e5218ZVMxzY&amp;t=284s" TargetMode="External"/><Relationship Id="rId103" Type="http://schemas.openxmlformats.org/officeDocument/2006/relationships/hyperlink" Target="https://www.youtube.com/watch?v=mCSP6fr7oZ0&amp;t=309s" TargetMode="External"/><Relationship Id="rId108" Type="http://schemas.openxmlformats.org/officeDocument/2006/relationships/hyperlink" Target="https://www.youtube.com/watch?v=RWrZAIeUYvc" TargetMode="External"/><Relationship Id="rId54" Type="http://schemas.openxmlformats.org/officeDocument/2006/relationships/hyperlink" Target="https://www.youtube.com/watch?v=hCiYXcFl95U" TargetMode="External"/><Relationship Id="rId70" Type="http://schemas.openxmlformats.org/officeDocument/2006/relationships/hyperlink" Target="http://reeducationreadaptation.hautetfort.com/archive/2011/09/01/bilan-moteur-en-cas-de-spasticite.html" TargetMode="External"/><Relationship Id="rId75" Type="http://schemas.openxmlformats.org/officeDocument/2006/relationships/hyperlink" Target="http://reeducationreadaptation.hautetfort.com/media/02/02/2809325409.xls" TargetMode="External"/><Relationship Id="rId91" Type="http://schemas.openxmlformats.org/officeDocument/2006/relationships/hyperlink" Target="https://sferhe.org/docs/livret-membres-superieurs.pdf" TargetMode="External"/><Relationship Id="rId96" Type="http://schemas.openxmlformats.org/officeDocument/2006/relationships/hyperlink" Target="https://www.youtube.com/watch?v=B4dw1PulFc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youtube.com/watch?v=IEbQC7hwvdI" TargetMode="External"/><Relationship Id="rId23" Type="http://schemas.openxmlformats.org/officeDocument/2006/relationships/hyperlink" Target="https://www.youtube.com/watch?v=wIsL20AwS2U&amp;t=17s" TargetMode="External"/><Relationship Id="rId28" Type="http://schemas.openxmlformats.org/officeDocument/2006/relationships/hyperlink" Target="http://reeducationreadaptation.hautetfort.com/archive/2011/09/28/activites-de-la-vie-quotidienne-protocole-de-reeducation.html" TargetMode="External"/><Relationship Id="rId36" Type="http://schemas.openxmlformats.org/officeDocument/2006/relationships/hyperlink" Target="https://didierdelignieresblog.files.wordpress.com/2016/03/delignieressfps2.pdf" TargetMode="External"/><Relationship Id="rId49" Type="http://schemas.openxmlformats.org/officeDocument/2006/relationships/hyperlink" Target="https://www.em-consulte.com/article/261147/sclerose-en-plaques-et-kinesitherapie" TargetMode="External"/><Relationship Id="rId57" Type="http://schemas.openxmlformats.org/officeDocument/2006/relationships/hyperlink" Target="https://www.youtube.com/watch?v=q7qm-tnZpfs&amp;t=1450s" TargetMode="External"/><Relationship Id="rId106" Type="http://schemas.openxmlformats.org/officeDocument/2006/relationships/hyperlink" Target="https://www.youtube.com/watch?v=hP5M-sUHAik" TargetMode="External"/><Relationship Id="rId10" Type="http://schemas.openxmlformats.org/officeDocument/2006/relationships/hyperlink" Target="https://www.youtube.com/watch?v=7Z8YgPkSdwU&amp;t=3s" TargetMode="External"/><Relationship Id="rId31" Type="http://schemas.openxmlformats.org/officeDocument/2006/relationships/hyperlink" Target="http://reeducationtransmissiondessavoirs.hautetfort.com/archive/2017/08/06/en-piscine-protocole-de-reeducation-de-l-equilibre-et-de-la-5969177.html" TargetMode="External"/><Relationship Id="rId44" Type="http://schemas.openxmlformats.org/officeDocument/2006/relationships/hyperlink" Target="http://www.ncbi.nlm.nih.gov/pubmed/25953370" TargetMode="External"/><Relationship Id="rId52" Type="http://schemas.openxmlformats.org/officeDocument/2006/relationships/hyperlink" Target="https://www.youtube.com/watch?v=lX7e3rX7MPY&amp;t=693s" TargetMode="External"/><Relationship Id="rId60" Type="http://schemas.openxmlformats.org/officeDocument/2006/relationships/hyperlink" Target="https://www.youtube.com/watch?v=4qDRL8xdERk" TargetMode="External"/><Relationship Id="rId65" Type="http://schemas.openxmlformats.org/officeDocument/2006/relationships/hyperlink" Target="http://reeducationreadaptation.hautetfort.com/media/00/02/1435643379.pdf" TargetMode="External"/><Relationship Id="rId73" Type="http://schemas.openxmlformats.org/officeDocument/2006/relationships/hyperlink" Target="http://reeducationreadaptation.hautetfort.com/media/01/02/1791323292.xls" TargetMode="External"/><Relationship Id="rId78" Type="http://schemas.openxmlformats.org/officeDocument/2006/relationships/hyperlink" Target="http://reeducationreadaptation.hautetfort.com/media/02/02/1115062628.xls" TargetMode="External"/><Relationship Id="rId81" Type="http://schemas.openxmlformats.org/officeDocument/2006/relationships/hyperlink" Target="https://www.youtube.com/watch?v=4UTokjuDCEY&amp;t=99s" TargetMode="External"/><Relationship Id="rId86" Type="http://schemas.openxmlformats.org/officeDocument/2006/relationships/hyperlink" Target="http://www.youtube.com/watch?v=-FKcpCmqLkg" TargetMode="External"/><Relationship Id="rId94" Type="http://schemas.openxmlformats.org/officeDocument/2006/relationships/hyperlink" Target="http://reeducationreadaptation.hautetfort.com/media/00/02/1435643379.pdf" TargetMode="External"/><Relationship Id="rId99" Type="http://schemas.openxmlformats.org/officeDocument/2006/relationships/hyperlink" Target="http://www.youtube.com/watch?v=2dIlxe2BRwY" TargetMode="External"/><Relationship Id="rId101" Type="http://schemas.openxmlformats.org/officeDocument/2006/relationships/hyperlink" Target="https://www.youtube.com/watch?v=TUMScqJqtLU&amp;t=1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ZXy6G0Gk1Fo" TargetMode="External"/><Relationship Id="rId13" Type="http://schemas.openxmlformats.org/officeDocument/2006/relationships/hyperlink" Target="https://www.youtube.com/watch?v=89w20psto4M" TargetMode="External"/><Relationship Id="rId18" Type="http://schemas.openxmlformats.org/officeDocument/2006/relationships/hyperlink" Target="https://www.youtube.com/watch?v=QK-JwXRulK0&amp;t=1s" TargetMode="External"/><Relationship Id="rId39" Type="http://schemas.openxmlformats.org/officeDocument/2006/relationships/hyperlink" Target="https://www.youtube.com/watch?v=d3rLUeLGAL0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://www.regispetit.fr/Paillard/238-integr-sens-ideo-motrice-94.pdf" TargetMode="External"/><Relationship Id="rId50" Type="http://schemas.openxmlformats.org/officeDocument/2006/relationships/hyperlink" Target="https://www.sciencedirect.com/science/article/abs/pii/S1779012317300670" TargetMode="External"/><Relationship Id="rId55" Type="http://schemas.openxmlformats.org/officeDocument/2006/relationships/hyperlink" Target="https://www.youtube.com/watch?v=bTQ5Q4G1CeU&amp;t=33s" TargetMode="External"/><Relationship Id="rId76" Type="http://schemas.openxmlformats.org/officeDocument/2006/relationships/hyperlink" Target="http://reeducationreadaptation.hautetfort.com/media/00/00/4217003084.xls" TargetMode="External"/><Relationship Id="rId97" Type="http://schemas.openxmlformats.org/officeDocument/2006/relationships/hyperlink" Target="https://www.youtube.com/watch?v=qzAmbADNK78" TargetMode="External"/><Relationship Id="rId104" Type="http://schemas.openxmlformats.org/officeDocument/2006/relationships/hyperlink" Target="https://www.youtube.com/watch?v=nGl4VSB0Ztc&amp;t=275s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reeducationreadaptation.hautetfort.com/media/00/02/1073767894.xls" TargetMode="External"/><Relationship Id="rId92" Type="http://schemas.openxmlformats.org/officeDocument/2006/relationships/hyperlink" Target="https://youtu.be/FMgKHAkPABg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reeducationreadaptation.hautetfort.com/media/00/01/2558310943.pdf" TargetMode="External"/><Relationship Id="rId24" Type="http://schemas.openxmlformats.org/officeDocument/2006/relationships/hyperlink" Target="https://www.youtube.com/watch?v=IXNdwFnIWt8&amp;t=57s" TargetMode="External"/><Relationship Id="rId40" Type="http://schemas.openxmlformats.org/officeDocument/2006/relationships/hyperlink" Target="http://www.youtube.com/watch?v=NS9gECGVCzU" TargetMode="External"/><Relationship Id="rId45" Type="http://schemas.openxmlformats.org/officeDocument/2006/relationships/hyperlink" Target="https://www.cen-neurologie.fr/files/files/3e_cycle/j2n/archives-diaporamas-des/2012/1_Robinet_Emmanuelle_Resume.pdf" TargetMode="External"/><Relationship Id="rId66" Type="http://schemas.openxmlformats.org/officeDocument/2006/relationships/hyperlink" Target="http://www.beyondstroke.ca/file/SelfRehab_Booklet_crop_FR.pdf" TargetMode="External"/><Relationship Id="rId87" Type="http://schemas.openxmlformats.org/officeDocument/2006/relationships/hyperlink" Target="https://www.youtube.com/watch?v=83gvTiGe5WQ" TargetMode="External"/><Relationship Id="rId110" Type="http://schemas.openxmlformats.org/officeDocument/2006/relationships/theme" Target="theme/theme1.xml"/><Relationship Id="rId61" Type="http://schemas.openxmlformats.org/officeDocument/2006/relationships/hyperlink" Target="https://www.youtube.com/watch?v=Iv3434n6sQs&amp;t=2s" TargetMode="External"/><Relationship Id="rId82" Type="http://schemas.openxmlformats.org/officeDocument/2006/relationships/hyperlink" Target="https://www.youtube.com/watch?v=L0SDX9slqy8" TargetMode="External"/><Relationship Id="rId19" Type="http://schemas.openxmlformats.org/officeDocument/2006/relationships/hyperlink" Target="https://www.youtube.com/watch?v=9ZxJgRb-V-A&amp;t=1s" TargetMode="External"/><Relationship Id="rId14" Type="http://schemas.openxmlformats.org/officeDocument/2006/relationships/hyperlink" Target="https://www.youtube.com/watch?v=SmpWyd17uUk" TargetMode="External"/><Relationship Id="rId30" Type="http://schemas.openxmlformats.org/officeDocument/2006/relationships/hyperlink" Target="http://reeducationreadaptation.hautetfort.com/media/02/00/1497826707.pdf" TargetMode="External"/><Relationship Id="rId35" Type="http://schemas.openxmlformats.org/officeDocument/2006/relationships/hyperlink" Target="http://www.regispetit.fr/Paillard/196-reactif-predictif-90.pdf" TargetMode="External"/><Relationship Id="rId56" Type="http://schemas.openxmlformats.org/officeDocument/2006/relationships/hyperlink" Target="https://www.youtube.com/watch?v=MPSY4HKgrK4&amp;t=8s" TargetMode="External"/><Relationship Id="rId77" Type="http://schemas.openxmlformats.org/officeDocument/2006/relationships/hyperlink" Target="http://reeducationreadaptation.hautetfort.com/media/02/02/3472709579.jpg" TargetMode="External"/><Relationship Id="rId100" Type="http://schemas.openxmlformats.org/officeDocument/2006/relationships/hyperlink" Target="http://reeducationreadaptation.hautetfort.com/media/00/02/1435643379.pdf" TargetMode="External"/><Relationship Id="rId105" Type="http://schemas.openxmlformats.org/officeDocument/2006/relationships/hyperlink" Target="https://www.youtube.com/watch?v=KQWMNKkMvdY&amp;t=118s" TargetMode="External"/><Relationship Id="rId8" Type="http://schemas.openxmlformats.org/officeDocument/2006/relationships/hyperlink" Target="http://reeducationtransmissiondessavoirs.hautetfort.com/archive/2017/09/06/auto-formation-en-neurologie-5977401.html" TargetMode="External"/><Relationship Id="rId51" Type="http://schemas.openxmlformats.org/officeDocument/2006/relationships/hyperlink" Target="https://www.youtube.com/watch?v=P1B5tZ-fKgY" TargetMode="External"/><Relationship Id="rId72" Type="http://schemas.openxmlformats.org/officeDocument/2006/relationships/hyperlink" Target="http://reeducationtransmissiondessavoirs.hautetfort.com/archive/2012/12/24/rqe-reeducation-quantifiee-dans-les-escaliers.html" TargetMode="External"/><Relationship Id="rId93" Type="http://schemas.openxmlformats.org/officeDocument/2006/relationships/hyperlink" Target="https://www.youtube.com/redirect?event=video_description&amp;v=FMgKHAkPABg&amp;q=https%3A%2F%2Fwww.ncbi.nlm.nih.gov%2Fpubmed%2F19131578&amp;redir_token=GphFnvNPx7FgqjDQdDftUHer6I58MTU1ODA3OTA3NUAxNTU3OTkyNjc1" TargetMode="External"/><Relationship Id="rId98" Type="http://schemas.openxmlformats.org/officeDocument/2006/relationships/hyperlink" Target="https://www.youtube.com/watch?v=ubvWCFhlwiE" TargetMode="External"/><Relationship Id="rId3" Type="http://schemas.openxmlformats.org/officeDocument/2006/relationships/styles" Target="styles.xml"/><Relationship Id="rId25" Type="http://schemas.openxmlformats.org/officeDocument/2006/relationships/hyperlink" Target="http://reeducationreadaptation.hautetfort.com/archive/2011/09/11/manutention-des-enfants.html" TargetMode="External"/><Relationship Id="rId46" Type="http://schemas.openxmlformats.org/officeDocument/2006/relationships/hyperlink" Target="https://www.em-consulte.com/article/732788" TargetMode="External"/><Relationship Id="rId67" Type="http://schemas.openxmlformats.org/officeDocument/2006/relationships/hyperlink" Target="https://sferhe.org/docs/livret-membres-inferieurs.pdf" TargetMode="External"/><Relationship Id="rId20" Type="http://schemas.openxmlformats.org/officeDocument/2006/relationships/hyperlink" Target="https://www.youtube.com/watch?v=crfkX9NTXjc" TargetMode="External"/><Relationship Id="rId41" Type="http://schemas.openxmlformats.org/officeDocument/2006/relationships/hyperlink" Target="https://www.youtube.com/watch?v=NWeMKAWLzXQ&amp;t=8s" TargetMode="External"/><Relationship Id="rId62" Type="http://schemas.openxmlformats.org/officeDocument/2006/relationships/hyperlink" Target="http://www.youtube.com/watch?v=43dvgkKgVR8&amp;feature=channel_page" TargetMode="External"/><Relationship Id="rId83" Type="http://schemas.openxmlformats.org/officeDocument/2006/relationships/hyperlink" Target="http://reeducationreadaptation.hautetfort.com/media/00/02/1435643379.pdf" TargetMode="External"/><Relationship Id="rId88" Type="http://schemas.openxmlformats.org/officeDocument/2006/relationships/hyperlink" Target="http://reeducationreadaptation.hautetfort.com/media/00/02/1435643379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0DDC6-AC69-4580-ACE0-333EA2CC0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11</Pages>
  <Words>4126</Words>
  <Characters>22698</Characters>
  <Application>Microsoft Office Word</Application>
  <DocSecurity>0</DocSecurity>
  <Lines>189</Lines>
  <Paragraphs>53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SULTANA</dc:creator>
  <cp:lastModifiedBy>Roland SULTANA</cp:lastModifiedBy>
  <cp:revision>113</cp:revision>
  <cp:lastPrinted>2021-12-01T07:37:00Z</cp:lastPrinted>
  <dcterms:created xsi:type="dcterms:W3CDTF">2018-07-17T17:07:00Z</dcterms:created>
  <dcterms:modified xsi:type="dcterms:W3CDTF">2021-12-01T07:38:00Z</dcterms:modified>
</cp:coreProperties>
</file>